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03913" w14:textId="11E36F9A" w:rsidR="00280B57" w:rsidRPr="00B0234E" w:rsidRDefault="00280B57" w:rsidP="0049180C">
      <w:pPr>
        <w:tabs>
          <w:tab w:val="left" w:pos="1569"/>
        </w:tabs>
        <w:rPr>
          <w:rFonts w:ascii="Arial" w:hAnsi="Arial" w:cs="Arial"/>
        </w:rPr>
      </w:pPr>
    </w:p>
    <w:p w14:paraId="5B0CB598" w14:textId="73A89952" w:rsidR="00280B57" w:rsidRPr="00B0234E" w:rsidRDefault="00280B57" w:rsidP="007D1051">
      <w:pPr>
        <w:jc w:val="both"/>
        <w:rPr>
          <w:rFonts w:ascii="Arial" w:hAnsi="Arial" w:cs="Arial"/>
        </w:rPr>
      </w:pPr>
    </w:p>
    <w:bookmarkStart w:id="0" w:name="bookmark=id.30j0zll" w:colFirst="0" w:colLast="0" w:displacedByCustomXml="next"/>
    <w:bookmarkEnd w:id="0" w:displacedByCustomXml="next"/>
    <w:sdt>
      <w:sdtPr>
        <w:rPr>
          <w:rFonts w:ascii="Arial" w:eastAsia="Arial" w:hAnsi="Arial" w:cs="Arial"/>
          <w:sz w:val="48"/>
          <w:szCs w:val="48"/>
        </w:rPr>
        <w:alias w:val="Título del TFG"/>
        <w:tag w:val="Título del TFG"/>
        <w:id w:val="-1524693014"/>
        <w:placeholder>
          <w:docPart w:val="DefaultPlaceholder_-1854013440"/>
        </w:placeholder>
      </w:sdtPr>
      <w:sdtEndPr>
        <w:rPr>
          <w:sz w:val="24"/>
          <w:szCs w:val="20"/>
        </w:rPr>
      </w:sdtEndPr>
      <w:sdtContent>
        <w:p w14:paraId="7601394C" w14:textId="2E657747" w:rsidR="00B80D75" w:rsidRPr="00B0234E" w:rsidRDefault="00E4513A" w:rsidP="0077631E">
          <w:pPr>
            <w:jc w:val="center"/>
            <w:rPr>
              <w:rFonts w:ascii="Arial" w:eastAsia="Arial" w:hAnsi="Arial" w:cs="Arial"/>
              <w:b/>
              <w:bCs/>
              <w:sz w:val="52"/>
              <w:szCs w:val="52"/>
            </w:rPr>
          </w:pPr>
          <w:r w:rsidRPr="00B0234E">
            <w:rPr>
              <w:rFonts w:ascii="Arial" w:eastAsia="Arial" w:hAnsi="Arial" w:cs="Arial"/>
              <w:b/>
              <w:bCs/>
              <w:sz w:val="52"/>
              <w:szCs w:val="52"/>
            </w:rPr>
            <w:t>Financieel Jaarslag 2025</w:t>
          </w:r>
        </w:p>
        <w:p w14:paraId="2DFC3075" w14:textId="77777777" w:rsidR="0071094F" w:rsidRPr="00B0234E" w:rsidRDefault="0071094F" w:rsidP="007D1051">
          <w:pPr>
            <w:jc w:val="both"/>
            <w:rPr>
              <w:rFonts w:ascii="Arial" w:eastAsia="Arial" w:hAnsi="Arial" w:cs="Arial"/>
              <w:b/>
              <w:bCs/>
              <w:i/>
              <w:iCs/>
              <w:color w:val="1F497D" w:themeColor="text2"/>
              <w:sz w:val="52"/>
              <w:szCs w:val="52"/>
            </w:rPr>
          </w:pPr>
        </w:p>
        <w:p w14:paraId="77345FF6" w14:textId="63314A47" w:rsidR="007E4859" w:rsidRPr="00B0234E" w:rsidRDefault="007E4859" w:rsidP="007D1051">
          <w:pPr>
            <w:jc w:val="both"/>
            <w:rPr>
              <w:rFonts w:ascii="Arial" w:hAnsi="Arial" w:cs="Arial"/>
            </w:rPr>
          </w:pPr>
          <w:r w:rsidRPr="00B0234E">
            <w:rPr>
              <w:rFonts w:ascii="Arial" w:eastAsia="Arial" w:hAnsi="Arial" w:cs="Arial"/>
              <w:sz w:val="48"/>
              <w:szCs w:val="48"/>
            </w:rPr>
            <w:t xml:space="preserve">        </w:t>
          </w:r>
          <w:r w:rsidR="00700C64" w:rsidRPr="00B0234E">
            <w:rPr>
              <w:rFonts w:ascii="Arial" w:eastAsia="Arial" w:hAnsi="Arial" w:cs="Arial"/>
              <w:sz w:val="48"/>
              <w:szCs w:val="48"/>
            </w:rPr>
            <w:t xml:space="preserve">      </w:t>
          </w:r>
        </w:p>
      </w:sdtContent>
    </w:sdt>
    <w:p w14:paraId="0E03E0B9" w14:textId="77777777" w:rsidR="00657BCC" w:rsidRDefault="00657BCC" w:rsidP="0077631E">
      <w:pPr>
        <w:jc w:val="center"/>
        <w:rPr>
          <w:rFonts w:ascii="Arial" w:hAnsi="Arial" w:cs="Arial"/>
        </w:rPr>
      </w:pPr>
      <w:bookmarkStart w:id="1" w:name="bookmark=id.3znysh7" w:colFirst="0" w:colLast="0"/>
      <w:bookmarkEnd w:id="1"/>
    </w:p>
    <w:p w14:paraId="750735BA" w14:textId="77777777" w:rsidR="00657BCC" w:rsidRDefault="00657BCC" w:rsidP="0077631E">
      <w:pPr>
        <w:jc w:val="center"/>
        <w:rPr>
          <w:rFonts w:ascii="Arial" w:hAnsi="Arial" w:cs="Arial"/>
        </w:rPr>
      </w:pPr>
    </w:p>
    <w:p w14:paraId="0E70DC9C" w14:textId="45D0C44A" w:rsidR="00280B57" w:rsidRPr="00B0234E" w:rsidRDefault="00FE0BB1" w:rsidP="0077631E">
      <w:pPr>
        <w:jc w:val="center"/>
        <w:rPr>
          <w:rFonts w:ascii="Arial" w:hAnsi="Arial" w:cs="Arial"/>
        </w:rPr>
      </w:pPr>
      <w:r w:rsidRPr="00B0234E">
        <w:rPr>
          <w:rFonts w:ascii="Arial" w:hAnsi="Arial" w:cs="Arial"/>
        </w:rPr>
        <w:drawing>
          <wp:inline distT="0" distB="0" distL="0" distR="0" wp14:anchorId="0A8DE909" wp14:editId="633AD824">
            <wp:extent cx="2920592" cy="2920592"/>
            <wp:effectExtent l="0" t="0" r="0" b="0"/>
            <wp:docPr id="66829368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286" cy="293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2D278" w14:textId="77777777" w:rsidR="00D81338" w:rsidRPr="00B0234E" w:rsidRDefault="00D81338" w:rsidP="007D1051">
      <w:pPr>
        <w:jc w:val="both"/>
        <w:rPr>
          <w:rFonts w:ascii="Arial" w:eastAsia="Arial" w:hAnsi="Arial" w:cs="Arial"/>
          <w:b/>
        </w:rPr>
      </w:pPr>
    </w:p>
    <w:p w14:paraId="3538D2FD" w14:textId="77777777" w:rsidR="00D81338" w:rsidRPr="00ED22E1" w:rsidRDefault="00D81338" w:rsidP="007D1051">
      <w:pPr>
        <w:jc w:val="both"/>
        <w:rPr>
          <w:rFonts w:ascii="Arial" w:eastAsia="Arial" w:hAnsi="Arial" w:cs="Arial"/>
          <w:b/>
        </w:rPr>
      </w:pPr>
    </w:p>
    <w:p w14:paraId="4A03DC62" w14:textId="77777777" w:rsidR="00657BCC" w:rsidRDefault="00657BCC" w:rsidP="0077631E">
      <w:pPr>
        <w:jc w:val="center"/>
        <w:rPr>
          <w:rFonts w:ascii="Arial" w:hAnsi="Arial" w:cs="Arial"/>
          <w:b/>
          <w:bCs/>
        </w:rPr>
      </w:pPr>
    </w:p>
    <w:p w14:paraId="25751B63" w14:textId="77777777" w:rsidR="00657BCC" w:rsidRDefault="00657BCC" w:rsidP="0077631E">
      <w:pPr>
        <w:jc w:val="center"/>
        <w:rPr>
          <w:rFonts w:ascii="Arial" w:hAnsi="Arial" w:cs="Arial"/>
          <w:b/>
          <w:bCs/>
        </w:rPr>
      </w:pPr>
    </w:p>
    <w:p w14:paraId="118028BF" w14:textId="77777777" w:rsidR="00657BCC" w:rsidRDefault="00657BCC" w:rsidP="0077631E">
      <w:pPr>
        <w:jc w:val="center"/>
        <w:rPr>
          <w:rFonts w:ascii="Arial" w:hAnsi="Arial" w:cs="Arial"/>
          <w:b/>
          <w:bCs/>
        </w:rPr>
      </w:pPr>
    </w:p>
    <w:p w14:paraId="4F4A7908" w14:textId="77777777" w:rsidR="00657BCC" w:rsidRDefault="00657BCC" w:rsidP="0077631E">
      <w:pPr>
        <w:jc w:val="center"/>
        <w:rPr>
          <w:rFonts w:ascii="Arial" w:hAnsi="Arial" w:cs="Arial"/>
          <w:b/>
          <w:bCs/>
        </w:rPr>
      </w:pPr>
    </w:p>
    <w:p w14:paraId="0C2CA7C8" w14:textId="77777777" w:rsidR="00657BCC" w:rsidRDefault="00657BCC" w:rsidP="0077631E">
      <w:pPr>
        <w:jc w:val="center"/>
        <w:rPr>
          <w:rFonts w:ascii="Arial" w:hAnsi="Arial" w:cs="Arial"/>
          <w:b/>
          <w:bCs/>
        </w:rPr>
      </w:pPr>
    </w:p>
    <w:p w14:paraId="6E3C470D" w14:textId="771217EC" w:rsidR="00D81338" w:rsidRPr="00ED22E1" w:rsidRDefault="00291D1F" w:rsidP="0077631E">
      <w:pPr>
        <w:jc w:val="center"/>
        <w:rPr>
          <w:rFonts w:ascii="Arial" w:eastAsia="Arial" w:hAnsi="Arial" w:cs="Arial"/>
          <w:b/>
          <w:bCs/>
        </w:rPr>
      </w:pPr>
      <w:r w:rsidRPr="00ED22E1">
        <w:rPr>
          <w:rFonts w:ascii="Arial" w:hAnsi="Arial" w:cs="Arial"/>
          <w:b/>
          <w:bCs/>
        </w:rPr>
        <w:t>Pinkster Evangelische Kerk die overwint met zalving en bevrijding</w:t>
      </w:r>
    </w:p>
    <w:p w14:paraId="2D0FAD04" w14:textId="77777777" w:rsidR="00D81338" w:rsidRPr="00B0234E" w:rsidRDefault="00D81338" w:rsidP="007D1051">
      <w:pPr>
        <w:jc w:val="both"/>
        <w:rPr>
          <w:rFonts w:ascii="Arial" w:eastAsia="Arial" w:hAnsi="Arial" w:cs="Arial"/>
          <w:b/>
        </w:rPr>
      </w:pPr>
    </w:p>
    <w:p w14:paraId="756DC6E8" w14:textId="77777777" w:rsidR="00D81338" w:rsidRPr="00B0234E" w:rsidRDefault="00D81338" w:rsidP="007D1051">
      <w:pPr>
        <w:jc w:val="both"/>
        <w:rPr>
          <w:rFonts w:ascii="Arial" w:eastAsia="Arial" w:hAnsi="Arial" w:cs="Arial"/>
          <w:b/>
        </w:rPr>
      </w:pPr>
    </w:p>
    <w:p w14:paraId="26E3CCC6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302E7E24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4E5ACAC0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6B6ECDB3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77325EE9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004BC645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44D3DC3B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40982866" w14:textId="77777777" w:rsidR="00291D1F" w:rsidRPr="00B0234E" w:rsidRDefault="00291D1F" w:rsidP="007D1051">
      <w:pPr>
        <w:jc w:val="both"/>
        <w:rPr>
          <w:rFonts w:ascii="Arial" w:eastAsia="Arial" w:hAnsi="Arial" w:cs="Arial"/>
          <w:b/>
        </w:rPr>
      </w:pPr>
    </w:p>
    <w:p w14:paraId="03B5846C" w14:textId="77777777" w:rsidR="00291D1F" w:rsidRDefault="00291D1F" w:rsidP="007D1051">
      <w:pPr>
        <w:jc w:val="both"/>
        <w:rPr>
          <w:rFonts w:ascii="Arial" w:eastAsia="Arial" w:hAnsi="Arial" w:cs="Arial"/>
          <w:b/>
        </w:rPr>
      </w:pPr>
    </w:p>
    <w:p w14:paraId="427351A3" w14:textId="77777777" w:rsidR="00657BCC" w:rsidRDefault="00657BCC" w:rsidP="007D1051">
      <w:pPr>
        <w:jc w:val="both"/>
        <w:rPr>
          <w:rFonts w:ascii="Arial" w:eastAsia="Arial" w:hAnsi="Arial" w:cs="Arial"/>
          <w:b/>
        </w:rPr>
      </w:pPr>
    </w:p>
    <w:p w14:paraId="01DBF84A" w14:textId="77777777" w:rsidR="00657BCC" w:rsidRDefault="00657BCC" w:rsidP="007D1051">
      <w:pPr>
        <w:jc w:val="both"/>
        <w:rPr>
          <w:rFonts w:ascii="Arial" w:eastAsia="Arial" w:hAnsi="Arial" w:cs="Arial"/>
          <w:b/>
        </w:rPr>
      </w:pPr>
    </w:p>
    <w:p w14:paraId="617BCCBF" w14:textId="77777777" w:rsidR="00D81338" w:rsidRPr="00B0234E" w:rsidRDefault="00D81338" w:rsidP="007D1051">
      <w:pPr>
        <w:jc w:val="both"/>
        <w:rPr>
          <w:rFonts w:ascii="Arial" w:eastAsia="Arial" w:hAnsi="Arial" w:cs="Arial"/>
          <w:b/>
          <w:bCs/>
        </w:rPr>
      </w:pPr>
    </w:p>
    <w:p w14:paraId="205C8487" w14:textId="0D25786C" w:rsidR="0071094F" w:rsidRPr="00B0234E" w:rsidRDefault="005076F6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b/>
          <w:bCs/>
        </w:rPr>
        <w:t>Financieel Jaarverslag</w:t>
      </w:r>
      <w:r w:rsidR="00740F4D" w:rsidRPr="00B0234E">
        <w:rPr>
          <w:rFonts w:ascii="Arial" w:hAnsi="Arial" w:cs="Arial"/>
          <w:b/>
          <w:bCs/>
        </w:rPr>
        <w:t xml:space="preserve"> ANBI | </w:t>
      </w:r>
      <w:r w:rsidR="0071094F" w:rsidRPr="00B0234E">
        <w:rPr>
          <w:rFonts w:ascii="Arial" w:hAnsi="Arial" w:cs="Arial"/>
          <w:b/>
          <w:bCs/>
        </w:rPr>
        <w:t>1 januari 2025 t/m 31 december 2025</w:t>
      </w:r>
    </w:p>
    <w:p w14:paraId="59910D6E" w14:textId="77777777" w:rsidR="00D81338" w:rsidRPr="00B0234E" w:rsidRDefault="00D81338" w:rsidP="007D1051">
      <w:pPr>
        <w:tabs>
          <w:tab w:val="left" w:pos="227"/>
          <w:tab w:val="left" w:pos="567"/>
          <w:tab w:val="left" w:pos="8335"/>
          <w:tab w:val="left" w:pos="8505"/>
          <w:tab w:val="right" w:pos="8618"/>
          <w:tab w:val="left" w:pos="8789"/>
          <w:tab w:val="left" w:pos="9072"/>
          <w:tab w:val="right" w:pos="9639"/>
        </w:tabs>
        <w:jc w:val="both"/>
        <w:rPr>
          <w:rFonts w:ascii="Arial" w:eastAsia="Arial" w:hAnsi="Arial" w:cs="Arial"/>
        </w:rPr>
      </w:pPr>
    </w:p>
    <w:p w14:paraId="1BB3818E" w14:textId="77777777" w:rsidR="00D46D0F" w:rsidRPr="00B0234E" w:rsidRDefault="00D46D0F" w:rsidP="007D1051">
      <w:pPr>
        <w:tabs>
          <w:tab w:val="left" w:pos="227"/>
          <w:tab w:val="left" w:pos="567"/>
          <w:tab w:val="left" w:pos="8335"/>
          <w:tab w:val="left" w:pos="8505"/>
          <w:tab w:val="right" w:pos="8618"/>
          <w:tab w:val="left" w:pos="8789"/>
          <w:tab w:val="left" w:pos="9072"/>
          <w:tab w:val="right" w:pos="9639"/>
        </w:tabs>
        <w:jc w:val="both"/>
        <w:rPr>
          <w:rFonts w:ascii="Arial" w:eastAsia="Arial" w:hAnsi="Arial" w:cs="Arial"/>
        </w:rPr>
      </w:pPr>
    </w:p>
    <w:p w14:paraId="0D533E52" w14:textId="77777777" w:rsidR="00D46D0F" w:rsidRPr="00B0234E" w:rsidRDefault="00D46D0F" w:rsidP="007D1051">
      <w:pPr>
        <w:tabs>
          <w:tab w:val="left" w:pos="227"/>
          <w:tab w:val="left" w:pos="567"/>
          <w:tab w:val="left" w:pos="8335"/>
          <w:tab w:val="left" w:pos="8505"/>
          <w:tab w:val="right" w:pos="8618"/>
          <w:tab w:val="left" w:pos="8789"/>
          <w:tab w:val="left" w:pos="9072"/>
          <w:tab w:val="right" w:pos="9639"/>
        </w:tabs>
        <w:jc w:val="both"/>
        <w:rPr>
          <w:rFonts w:ascii="Arial" w:eastAsia="Arial" w:hAnsi="Arial" w:cs="Arial"/>
          <w:b/>
        </w:rPr>
      </w:pPr>
    </w:p>
    <w:sdt>
      <w:sdtPr>
        <w:rPr>
          <w:rFonts w:ascii="Arial" w:hAnsi="Arial" w:cs="Arial"/>
        </w:rPr>
        <w:id w:val="-2143331947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3217D55F" w14:textId="51232DCD" w:rsidR="00601D93" w:rsidRPr="00B0234E" w:rsidRDefault="00601D93" w:rsidP="007D1051">
          <w:pPr>
            <w:pBdr>
              <w:bottom w:val="single" w:sz="4" w:space="1" w:color="auto"/>
            </w:pBdr>
            <w:jc w:val="both"/>
            <w:rPr>
              <w:rFonts w:ascii="Arial" w:hAnsi="Arial" w:cs="Arial"/>
              <w:bCs/>
            </w:rPr>
          </w:pPr>
          <w:r w:rsidRPr="00B0234E">
            <w:rPr>
              <w:rFonts w:ascii="Arial" w:hAnsi="Arial" w:cs="Arial"/>
            </w:rPr>
            <w:t>Í</w:t>
          </w:r>
          <w:r w:rsidR="008A3BE1" w:rsidRPr="00B0234E">
            <w:rPr>
              <w:rFonts w:ascii="Arial" w:hAnsi="Arial" w:cs="Arial"/>
            </w:rPr>
            <w:t>nhoudsopgave</w:t>
          </w:r>
          <w:r w:rsidRPr="00B0234E">
            <w:rPr>
              <w:rFonts w:ascii="Arial" w:hAnsi="Arial" w:cs="Arial"/>
            </w:rPr>
            <w:t xml:space="preserve">  </w:t>
          </w:r>
          <w:r w:rsidRPr="00B0234E">
            <w:rPr>
              <w:rFonts w:ascii="Arial" w:hAnsi="Arial" w:cs="Arial"/>
              <w:bCs/>
            </w:rPr>
            <w:t xml:space="preserve"> </w:t>
          </w:r>
        </w:p>
        <w:p w14:paraId="57616451" w14:textId="77777777" w:rsidR="00601D93" w:rsidRPr="00B0234E" w:rsidRDefault="00601D93" w:rsidP="007D1051">
          <w:pPr>
            <w:jc w:val="both"/>
            <w:rPr>
              <w:rFonts w:ascii="Arial" w:hAnsi="Arial" w:cs="Arial"/>
            </w:rPr>
          </w:pPr>
        </w:p>
        <w:p w14:paraId="2A40C6B8" w14:textId="0C059E41" w:rsidR="00731BF9" w:rsidRPr="00B0234E" w:rsidRDefault="00601D93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r w:rsidRPr="00B0234E">
            <w:rPr>
              <w:rFonts w:eastAsia="Times New Roman" w:cs="Arial"/>
              <w:b w:val="0"/>
              <w:sz w:val="24"/>
              <w:szCs w:val="24"/>
              <w:lang w:val="nl-NL" w:eastAsia="nl-NL"/>
            </w:rPr>
            <w:fldChar w:fldCharType="begin"/>
          </w:r>
          <w:r w:rsidRPr="00B0234E">
            <w:rPr>
              <w:rFonts w:eastAsia="Times New Roman" w:cs="Arial"/>
              <w:b w:val="0"/>
              <w:sz w:val="24"/>
              <w:szCs w:val="24"/>
              <w:lang w:val="nl-NL" w:eastAsia="nl-NL"/>
            </w:rPr>
            <w:instrText xml:space="preserve"> TOC \o "1-3" \h \z \u </w:instrText>
          </w:r>
          <w:r w:rsidRPr="00B0234E">
            <w:rPr>
              <w:rFonts w:eastAsia="Times New Roman" w:cs="Arial"/>
              <w:b w:val="0"/>
              <w:sz w:val="24"/>
              <w:szCs w:val="24"/>
              <w:lang w:val="nl-NL" w:eastAsia="nl-NL"/>
            </w:rPr>
            <w:fldChar w:fldCharType="separate"/>
          </w:r>
          <w:hyperlink w:anchor="_Toc227345920" w:history="1">
            <w:r w:rsidR="00731BF9" w:rsidRPr="00B0234E">
              <w:rPr>
                <w:rStyle w:val="Hipervnculo"/>
                <w:rFonts w:cs="Arial"/>
                <w:b w:val="0"/>
                <w:lang w:val="nl-NL"/>
              </w:rPr>
              <w:t>1</w:t>
            </w:r>
            <w:r w:rsidR="00731BF9"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="00731BF9" w:rsidRPr="00B0234E">
              <w:rPr>
                <w:rStyle w:val="Hipervnculo"/>
                <w:rFonts w:cs="Arial"/>
                <w:b w:val="0"/>
                <w:lang w:val="nl-NL"/>
              </w:rPr>
              <w:t>Inleiding</w:t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  <w:tab/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_Toc227345920 \h </w:instrText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  <w:t>3</w:t>
            </w:r>
            <w:r w:rsidR="00731BF9"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1214554B" w14:textId="4142A58D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1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2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Profiel van de stichting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_Toc227345921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3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3118C68F" w14:textId="0CCE1EFF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2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3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Specificatie inkomsten 2025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_Toc227345922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4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1E862B27" w14:textId="2A6F75DE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3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4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Specificatie uitgaven 2025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_Toc227345923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4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1C322A6C" w14:textId="3815FD25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4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5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Financieel resultaat 2025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_Toc227345924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5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4B922E00" w14:textId="32E25C90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5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6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Balans per-31 december 2025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_Toc227345925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5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41FB9BC1" w14:textId="4802022D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6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7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Toelichting op de balans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_Toc227345926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6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6C930836" w14:textId="5E429C6D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7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8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Eigen vermogen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_Toc227345927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6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5FAEFC4C" w14:textId="5DEAC0B1" w:rsidR="00731BF9" w:rsidRPr="00B0234E" w:rsidRDefault="00731BF9" w:rsidP="007D1051">
          <w:pPr>
            <w:pStyle w:val="TDC1"/>
            <w:tabs>
              <w:tab w:val="left" w:pos="44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8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9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Vergelijkende cijfers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_Toc227345928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6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5711D30A" w14:textId="223D0260" w:rsidR="00731BF9" w:rsidRPr="00B0234E" w:rsidRDefault="00731BF9" w:rsidP="007D1051">
          <w:pPr>
            <w:pStyle w:val="TDC1"/>
            <w:tabs>
              <w:tab w:val="left" w:pos="66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29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10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Niet in de balans opgenomen verplichtingen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_Toc227345929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6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61DA01E5" w14:textId="665BDE6C" w:rsidR="00731BF9" w:rsidRPr="00B0234E" w:rsidRDefault="00731BF9" w:rsidP="007D1051">
          <w:pPr>
            <w:pStyle w:val="TDC1"/>
            <w:tabs>
              <w:tab w:val="left" w:pos="66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30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11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Gebeurtenissen na balansdatum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_Toc227345930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7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0387912D" w14:textId="1996FF72" w:rsidR="00731BF9" w:rsidRPr="00B0234E" w:rsidRDefault="00731BF9" w:rsidP="007D1051">
          <w:pPr>
            <w:pStyle w:val="TDC1"/>
            <w:tabs>
              <w:tab w:val="left" w:pos="66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31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12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Toelichting op de financiële positie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_Toc227345931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7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02D91CCE" w14:textId="33485E16" w:rsidR="00731BF9" w:rsidRPr="00B0234E" w:rsidRDefault="00731BF9" w:rsidP="007D1051">
          <w:pPr>
            <w:pStyle w:val="TDC1"/>
            <w:tabs>
              <w:tab w:val="left" w:pos="66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32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13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Financiële verantwoording en transparantie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_Toc227345932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7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5E32B9D1" w14:textId="29893300" w:rsidR="00731BF9" w:rsidRPr="00B0234E" w:rsidRDefault="00731BF9" w:rsidP="007D1051">
          <w:pPr>
            <w:pStyle w:val="TDC1"/>
            <w:tabs>
              <w:tab w:val="left" w:pos="660"/>
              <w:tab w:val="right" w:leader="dot" w:pos="8493"/>
            </w:tabs>
            <w:rPr>
              <w:rFonts w:eastAsiaTheme="minorEastAsia" w:cs="Arial"/>
              <w:b w:val="0"/>
              <w:kern w:val="2"/>
              <w:sz w:val="24"/>
              <w:szCs w:val="24"/>
              <w:lang w:val="nl-NL"/>
              <w14:ligatures w14:val="standardContextual"/>
            </w:rPr>
          </w:pPr>
          <w:hyperlink w:anchor="_Toc227345933" w:history="1">
            <w:r w:rsidRPr="00B0234E">
              <w:rPr>
                <w:rStyle w:val="Hipervnculo"/>
                <w:rFonts w:cs="Arial"/>
                <w:b w:val="0"/>
                <w:lang w:val="nl-NL"/>
              </w:rPr>
              <w:t>14</w:t>
            </w:r>
            <w:r w:rsidRPr="00B0234E">
              <w:rPr>
                <w:rFonts w:eastAsiaTheme="minorEastAsia" w:cs="Arial"/>
                <w:b w:val="0"/>
                <w:kern w:val="2"/>
                <w:sz w:val="24"/>
                <w:szCs w:val="24"/>
                <w:lang w:val="nl-NL"/>
                <w14:ligatures w14:val="standardContextual"/>
              </w:rPr>
              <w:tab/>
            </w:r>
            <w:r w:rsidRPr="00B0234E">
              <w:rPr>
                <w:rStyle w:val="Hipervnculo"/>
                <w:rFonts w:cs="Arial"/>
                <w:b w:val="0"/>
                <w:lang w:val="nl-NL"/>
              </w:rPr>
              <w:t>Conclusie</w:t>
            </w:r>
            <w:r w:rsidRPr="00B0234E">
              <w:rPr>
                <w:rFonts w:cs="Arial"/>
                <w:b w:val="0"/>
                <w:webHidden/>
                <w:lang w:val="nl-NL"/>
              </w:rPr>
              <w:tab/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begin"/>
            </w:r>
            <w:r w:rsidRPr="00B0234E">
              <w:rPr>
                <w:rFonts w:cs="Arial"/>
                <w:b w:val="0"/>
                <w:webHidden/>
                <w:lang w:val="nl-NL"/>
              </w:rPr>
              <w:instrText xml:space="preserve"> PAGEREF _Toc227345933 \h </w:instrText>
            </w:r>
            <w:r w:rsidRPr="00B0234E">
              <w:rPr>
                <w:rFonts w:cs="Arial"/>
                <w:b w:val="0"/>
                <w:webHidden/>
                <w:lang w:val="nl-NL"/>
              </w:rPr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separate"/>
            </w:r>
            <w:r w:rsidRPr="00B0234E">
              <w:rPr>
                <w:rFonts w:cs="Arial"/>
                <w:b w:val="0"/>
                <w:webHidden/>
                <w:lang w:val="nl-NL"/>
              </w:rPr>
              <w:t>8</w:t>
            </w:r>
            <w:r w:rsidRPr="00B0234E">
              <w:rPr>
                <w:rFonts w:cs="Arial"/>
                <w:b w:val="0"/>
                <w:webHidden/>
                <w:lang w:val="nl-NL"/>
              </w:rPr>
              <w:fldChar w:fldCharType="end"/>
            </w:r>
          </w:hyperlink>
        </w:p>
        <w:p w14:paraId="487174C2" w14:textId="5B0F5C7F" w:rsidR="00601D93" w:rsidRPr="00B0234E" w:rsidRDefault="00601D93" w:rsidP="007D1051">
          <w:pPr>
            <w:jc w:val="both"/>
            <w:rPr>
              <w:rFonts w:ascii="Arial" w:hAnsi="Arial" w:cs="Arial"/>
              <w:bCs/>
            </w:rPr>
          </w:pPr>
          <w:r w:rsidRPr="00B0234E">
            <w:rPr>
              <w:rFonts w:ascii="Arial" w:hAnsi="Arial" w:cs="Arial"/>
            </w:rPr>
            <w:fldChar w:fldCharType="end"/>
          </w:r>
        </w:p>
      </w:sdtContent>
    </w:sdt>
    <w:p w14:paraId="43991449" w14:textId="77777777" w:rsidR="00601D93" w:rsidRPr="00B0234E" w:rsidRDefault="00601D93" w:rsidP="007D1051">
      <w:pPr>
        <w:tabs>
          <w:tab w:val="left" w:pos="360"/>
        </w:tabs>
        <w:spacing w:before="360" w:after="60"/>
        <w:ind w:left="360"/>
        <w:jc w:val="both"/>
        <w:outlineLvl w:val="0"/>
        <w:rPr>
          <w:rFonts w:ascii="Arial" w:eastAsia="Arial" w:hAnsi="Arial" w:cs="Arial"/>
          <w:bCs/>
        </w:rPr>
      </w:pPr>
      <w:r w:rsidRPr="00B0234E">
        <w:rPr>
          <w:rFonts w:ascii="Arial" w:eastAsia="Arial" w:hAnsi="Arial" w:cs="Arial"/>
          <w:bCs/>
        </w:rPr>
        <w:t xml:space="preserve"> </w:t>
      </w:r>
    </w:p>
    <w:p w14:paraId="2979A942" w14:textId="3B5F201E" w:rsidR="003637B9" w:rsidRPr="00B0234E" w:rsidRDefault="003637B9" w:rsidP="007D1051">
      <w:pPr>
        <w:jc w:val="both"/>
        <w:rPr>
          <w:rFonts w:ascii="Arial" w:hAnsi="Arial" w:cs="Arial"/>
        </w:rPr>
      </w:pPr>
    </w:p>
    <w:p w14:paraId="2F896DF6" w14:textId="77777777" w:rsidR="0095759C" w:rsidRPr="00B0234E" w:rsidRDefault="0095759C" w:rsidP="007D1051">
      <w:pPr>
        <w:jc w:val="both"/>
        <w:rPr>
          <w:rFonts w:ascii="Arial" w:hAnsi="Arial" w:cs="Arial"/>
        </w:rPr>
      </w:pPr>
    </w:p>
    <w:p w14:paraId="30EF8B79" w14:textId="51D7E0B3" w:rsidR="008B0566" w:rsidRPr="00B0234E" w:rsidRDefault="008B0566" w:rsidP="007D1051">
      <w:pPr>
        <w:jc w:val="both"/>
        <w:rPr>
          <w:rFonts w:ascii="Arial" w:hAnsi="Arial" w:cs="Arial"/>
        </w:rPr>
      </w:pPr>
    </w:p>
    <w:p w14:paraId="61D41A80" w14:textId="0C418CEC" w:rsidR="007D37E5" w:rsidRPr="00B0234E" w:rsidRDefault="007D37E5" w:rsidP="007D1051">
      <w:pPr>
        <w:jc w:val="both"/>
        <w:rPr>
          <w:rFonts w:ascii="Arial" w:hAnsi="Arial" w:cs="Arial"/>
        </w:rPr>
      </w:pPr>
    </w:p>
    <w:p w14:paraId="49C7F54D" w14:textId="171A7453" w:rsidR="00F20528" w:rsidRPr="00B0234E" w:rsidRDefault="00F20528" w:rsidP="007D1051">
      <w:pPr>
        <w:jc w:val="both"/>
        <w:rPr>
          <w:rFonts w:ascii="Arial" w:hAnsi="Arial" w:cs="Arial"/>
        </w:rPr>
      </w:pPr>
    </w:p>
    <w:p w14:paraId="6CED5676" w14:textId="681AE38D" w:rsidR="00F20528" w:rsidRPr="00B0234E" w:rsidRDefault="00F20528" w:rsidP="007D1051">
      <w:pPr>
        <w:jc w:val="both"/>
        <w:rPr>
          <w:rFonts w:ascii="Arial" w:hAnsi="Arial" w:cs="Arial"/>
        </w:rPr>
      </w:pPr>
    </w:p>
    <w:p w14:paraId="6A988DA2" w14:textId="797E71E4" w:rsidR="00F20528" w:rsidRPr="00B0234E" w:rsidRDefault="00F20528" w:rsidP="007D1051">
      <w:pPr>
        <w:jc w:val="both"/>
        <w:rPr>
          <w:rFonts w:ascii="Arial" w:hAnsi="Arial" w:cs="Arial"/>
        </w:rPr>
      </w:pPr>
    </w:p>
    <w:p w14:paraId="02E42334" w14:textId="0527409C" w:rsidR="00F20528" w:rsidRPr="00B0234E" w:rsidRDefault="00F20528" w:rsidP="007D1051">
      <w:pPr>
        <w:jc w:val="both"/>
        <w:rPr>
          <w:rFonts w:ascii="Arial" w:hAnsi="Arial" w:cs="Arial"/>
        </w:rPr>
      </w:pPr>
    </w:p>
    <w:p w14:paraId="4DE6556C" w14:textId="1867FC46" w:rsidR="00F20528" w:rsidRPr="00B0234E" w:rsidRDefault="00F20528" w:rsidP="007D1051">
      <w:pPr>
        <w:jc w:val="both"/>
        <w:rPr>
          <w:rFonts w:ascii="Arial" w:hAnsi="Arial" w:cs="Arial"/>
        </w:rPr>
      </w:pPr>
    </w:p>
    <w:p w14:paraId="6845D122" w14:textId="5974FF09" w:rsidR="00F20528" w:rsidRPr="00B0234E" w:rsidRDefault="00F20528" w:rsidP="007D1051">
      <w:pPr>
        <w:jc w:val="both"/>
        <w:rPr>
          <w:rFonts w:ascii="Arial" w:hAnsi="Arial" w:cs="Arial"/>
        </w:rPr>
      </w:pPr>
    </w:p>
    <w:p w14:paraId="7868D582" w14:textId="68D3C2E0" w:rsidR="00F20528" w:rsidRPr="00B0234E" w:rsidRDefault="00F20528" w:rsidP="007D1051">
      <w:pPr>
        <w:jc w:val="both"/>
        <w:rPr>
          <w:rFonts w:ascii="Arial" w:hAnsi="Arial" w:cs="Arial"/>
        </w:rPr>
      </w:pPr>
    </w:p>
    <w:p w14:paraId="1EE805E3" w14:textId="46368844" w:rsidR="00F20528" w:rsidRPr="00B0234E" w:rsidRDefault="00F20528" w:rsidP="007D1051">
      <w:pPr>
        <w:jc w:val="both"/>
        <w:rPr>
          <w:rFonts w:ascii="Arial" w:hAnsi="Arial" w:cs="Arial"/>
        </w:rPr>
      </w:pPr>
    </w:p>
    <w:p w14:paraId="35167863" w14:textId="3A154615" w:rsidR="00F20528" w:rsidRPr="00B0234E" w:rsidRDefault="00F20528" w:rsidP="007D1051">
      <w:pPr>
        <w:jc w:val="both"/>
        <w:rPr>
          <w:rFonts w:ascii="Arial" w:hAnsi="Arial" w:cs="Arial"/>
        </w:rPr>
      </w:pPr>
    </w:p>
    <w:p w14:paraId="5D2E5E7B" w14:textId="56EB8021" w:rsidR="00F20528" w:rsidRPr="00B0234E" w:rsidRDefault="00F20528" w:rsidP="007D1051">
      <w:pPr>
        <w:jc w:val="both"/>
        <w:rPr>
          <w:rFonts w:ascii="Arial" w:hAnsi="Arial" w:cs="Arial"/>
        </w:rPr>
      </w:pPr>
    </w:p>
    <w:p w14:paraId="57F62690" w14:textId="77777777" w:rsidR="00F6157C" w:rsidRPr="00B0234E" w:rsidRDefault="00F6157C" w:rsidP="007D1051">
      <w:pPr>
        <w:jc w:val="both"/>
        <w:rPr>
          <w:rFonts w:ascii="Arial" w:hAnsi="Arial" w:cs="Arial"/>
        </w:rPr>
      </w:pPr>
    </w:p>
    <w:p w14:paraId="3A4852AA" w14:textId="77777777" w:rsidR="00F6157C" w:rsidRPr="00B0234E" w:rsidRDefault="00F6157C" w:rsidP="007D1051">
      <w:pPr>
        <w:jc w:val="both"/>
        <w:rPr>
          <w:rFonts w:ascii="Arial" w:hAnsi="Arial" w:cs="Arial"/>
        </w:rPr>
      </w:pPr>
    </w:p>
    <w:p w14:paraId="7C611783" w14:textId="77777777" w:rsidR="00F6157C" w:rsidRPr="00B0234E" w:rsidRDefault="00F6157C" w:rsidP="007D1051">
      <w:pPr>
        <w:jc w:val="both"/>
        <w:rPr>
          <w:rFonts w:ascii="Arial" w:hAnsi="Arial" w:cs="Arial"/>
        </w:rPr>
      </w:pPr>
    </w:p>
    <w:p w14:paraId="4B335FBD" w14:textId="77777777" w:rsidR="00F6157C" w:rsidRPr="00B0234E" w:rsidRDefault="00F6157C" w:rsidP="007D1051">
      <w:pPr>
        <w:jc w:val="both"/>
        <w:rPr>
          <w:rFonts w:ascii="Arial" w:hAnsi="Arial" w:cs="Arial"/>
        </w:rPr>
      </w:pPr>
    </w:p>
    <w:p w14:paraId="239F5DF6" w14:textId="33E47664" w:rsidR="00F20528" w:rsidRPr="00B0234E" w:rsidRDefault="00F20528" w:rsidP="007D1051">
      <w:pPr>
        <w:jc w:val="both"/>
        <w:rPr>
          <w:rFonts w:ascii="Arial" w:hAnsi="Arial" w:cs="Arial"/>
        </w:rPr>
      </w:pPr>
    </w:p>
    <w:p w14:paraId="5E9EB3DE" w14:textId="096727D0" w:rsidR="00F20528" w:rsidRPr="00B0234E" w:rsidRDefault="00F20528" w:rsidP="007D1051">
      <w:pPr>
        <w:jc w:val="both"/>
        <w:rPr>
          <w:rFonts w:ascii="Arial" w:hAnsi="Arial" w:cs="Arial"/>
        </w:rPr>
      </w:pPr>
    </w:p>
    <w:p w14:paraId="556F1A12" w14:textId="224817A2" w:rsidR="00F20528" w:rsidRPr="00B0234E" w:rsidRDefault="00F20528" w:rsidP="007D1051">
      <w:pPr>
        <w:jc w:val="both"/>
        <w:rPr>
          <w:rFonts w:ascii="Arial" w:hAnsi="Arial" w:cs="Arial"/>
        </w:rPr>
      </w:pPr>
    </w:p>
    <w:p w14:paraId="42BF5554" w14:textId="41394930" w:rsidR="00F20528" w:rsidRPr="00B0234E" w:rsidRDefault="00F20528" w:rsidP="007D1051">
      <w:pPr>
        <w:jc w:val="both"/>
        <w:rPr>
          <w:rFonts w:ascii="Arial" w:hAnsi="Arial" w:cs="Arial"/>
        </w:rPr>
      </w:pPr>
    </w:p>
    <w:p w14:paraId="4DB98FD4" w14:textId="77777777" w:rsidR="00F20528" w:rsidRPr="00B0234E" w:rsidRDefault="00F20528" w:rsidP="007D1051">
      <w:pPr>
        <w:jc w:val="both"/>
        <w:rPr>
          <w:rFonts w:ascii="Arial" w:hAnsi="Arial" w:cs="Arial"/>
        </w:rPr>
      </w:pPr>
    </w:p>
    <w:p w14:paraId="67E6B730" w14:textId="12E32A0C" w:rsidR="00943E2C" w:rsidRPr="00ED22E1" w:rsidRDefault="008F1B1C" w:rsidP="007D1051">
      <w:pPr>
        <w:pStyle w:val="Ttulo1"/>
        <w:rPr>
          <w:sz w:val="28"/>
          <w:szCs w:val="28"/>
          <w:lang w:val="nl-NL"/>
        </w:rPr>
      </w:pPr>
      <w:bookmarkStart w:id="2" w:name="_Toc227345920"/>
      <w:r w:rsidRPr="00ED22E1">
        <w:rPr>
          <w:sz w:val="28"/>
          <w:szCs w:val="28"/>
          <w:lang w:val="nl-NL"/>
        </w:rPr>
        <w:t>Inleiding</w:t>
      </w:r>
      <w:bookmarkEnd w:id="2"/>
    </w:p>
    <w:p w14:paraId="18ACB222" w14:textId="1DBAF5AD" w:rsidR="00902852" w:rsidRPr="00B0234E" w:rsidRDefault="00902852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Voor u ligt het financieel jaarverslag 2025 van Stichting</w:t>
      </w:r>
      <w:r w:rsidR="00763118" w:rsidRPr="00B0234E">
        <w:rPr>
          <w:rFonts w:ascii="Arial" w:hAnsi="Arial" w:cs="Arial"/>
          <w:sz w:val="22"/>
          <w:szCs w:val="22"/>
        </w:rPr>
        <w:t xml:space="preserve"> Iglesia Evangelica Pentecostal Conquistando Con Uncion y Liberacion </w:t>
      </w:r>
      <w:r w:rsidRPr="00B0234E">
        <w:rPr>
          <w:rFonts w:ascii="Arial" w:hAnsi="Arial" w:cs="Arial"/>
          <w:sz w:val="22"/>
          <w:szCs w:val="22"/>
        </w:rPr>
        <w:t>. Dit verslag geeft een transparant en volledig overzicht van de inkomsten, uitgaven en financiële positie van de stichting over het boekjaar 2025.</w:t>
      </w:r>
    </w:p>
    <w:p w14:paraId="343A86FD" w14:textId="77777777" w:rsidR="00902852" w:rsidRPr="00B0234E" w:rsidRDefault="0090285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 zet zich in voor maatschappelijke en algemeen nuttige doelstellingen. Alle ontvangen middelen zijn zorgvuldig beheerd en ingezet ten behoeve van activiteiten die bijdragen aan het algemeen belang.</w:t>
      </w:r>
    </w:p>
    <w:p w14:paraId="7844EE3C" w14:textId="2F6A9E03" w:rsidR="00246354" w:rsidRDefault="0090285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Dit jaarverslag is opgesteld in het kader van transparantie, verantwoording en ondersteuning van de aanvraag voor de ANBI-status.</w:t>
      </w:r>
    </w:p>
    <w:p w14:paraId="7C06E1EF" w14:textId="77777777" w:rsidR="00ED22E1" w:rsidRPr="00ED22E1" w:rsidRDefault="00ED22E1" w:rsidP="00657BCC">
      <w:pPr>
        <w:pStyle w:val="NormalWeb"/>
        <w:jc w:val="both"/>
        <w:rPr>
          <w:rFonts w:ascii="Arial" w:hAnsi="Arial" w:cs="Arial"/>
          <w:sz w:val="22"/>
          <w:szCs w:val="22"/>
        </w:rPr>
      </w:pPr>
    </w:p>
    <w:p w14:paraId="7B67F38F" w14:textId="27A3E870" w:rsidR="008C7AD0" w:rsidRPr="00ED22E1" w:rsidRDefault="00902852" w:rsidP="007D1051">
      <w:pPr>
        <w:pStyle w:val="Ttulo1"/>
        <w:rPr>
          <w:sz w:val="28"/>
          <w:szCs w:val="28"/>
          <w:lang w:val="nl-NL"/>
        </w:rPr>
      </w:pPr>
      <w:bookmarkStart w:id="3" w:name="_Toc227345921"/>
      <w:r w:rsidRPr="00ED22E1">
        <w:rPr>
          <w:sz w:val="28"/>
          <w:szCs w:val="28"/>
          <w:lang w:val="nl-NL"/>
        </w:rPr>
        <w:t>Profiel van de stichting</w:t>
      </w:r>
      <w:bookmarkEnd w:id="3"/>
    </w:p>
    <w:p w14:paraId="33E49340" w14:textId="6626D937" w:rsidR="008C7AD0" w:rsidRPr="00BF4C79" w:rsidRDefault="00902852" w:rsidP="007D1051">
      <w:pPr>
        <w:pStyle w:val="NormalWeb"/>
        <w:jc w:val="both"/>
        <w:rPr>
          <w:rFonts w:ascii="Arial" w:hAnsi="Arial" w:cs="Arial"/>
          <w:sz w:val="22"/>
          <w:szCs w:val="22"/>
          <w:lang w:val="es-ES"/>
        </w:rPr>
      </w:pPr>
      <w:r w:rsidRPr="00BF4C79">
        <w:rPr>
          <w:rFonts w:ascii="Arial" w:hAnsi="Arial" w:cs="Arial"/>
          <w:b/>
          <w:sz w:val="22"/>
          <w:szCs w:val="22"/>
          <w:lang w:val="es-ES"/>
        </w:rPr>
        <w:t>Naam stichting:</w:t>
      </w:r>
      <w:r w:rsidRPr="00BF4C79">
        <w:rPr>
          <w:rFonts w:ascii="Arial" w:hAnsi="Arial" w:cs="Arial"/>
          <w:sz w:val="22"/>
          <w:szCs w:val="22"/>
          <w:lang w:val="es-ES"/>
        </w:rPr>
        <w:t xml:space="preserve"> Stichting </w:t>
      </w:r>
      <w:r w:rsidR="00757A07" w:rsidRPr="00BF4C79">
        <w:rPr>
          <w:rFonts w:ascii="Arial" w:hAnsi="Arial" w:cs="Arial"/>
          <w:sz w:val="22"/>
          <w:szCs w:val="22"/>
          <w:lang w:val="es-ES"/>
        </w:rPr>
        <w:t>Stichting Iglesia Evangelica Pentecostal Conquistando Con Uncion y Liberacion.</w:t>
      </w:r>
    </w:p>
    <w:p w14:paraId="125D8C13" w14:textId="0F066771" w:rsidR="00230047" w:rsidRPr="00B0234E" w:rsidRDefault="0090285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B4D5E">
        <w:rPr>
          <w:rFonts w:ascii="Arial" w:hAnsi="Arial" w:cs="Arial"/>
          <w:sz w:val="22"/>
          <w:szCs w:val="22"/>
        </w:rPr>
        <w:br/>
      </w:r>
      <w:r w:rsidRPr="00B0234E">
        <w:rPr>
          <w:rFonts w:ascii="Arial" w:hAnsi="Arial" w:cs="Arial"/>
          <w:b/>
          <w:sz w:val="22"/>
          <w:szCs w:val="22"/>
        </w:rPr>
        <w:t>RSIN</w:t>
      </w:r>
      <w:r w:rsidRPr="00B0234E">
        <w:rPr>
          <w:rFonts w:ascii="Arial" w:hAnsi="Arial" w:cs="Arial"/>
          <w:bCs/>
          <w:sz w:val="22"/>
          <w:szCs w:val="22"/>
        </w:rPr>
        <w:t xml:space="preserve">: </w:t>
      </w:r>
      <w:r w:rsidR="008C7AD0" w:rsidRPr="00B0234E">
        <w:rPr>
          <w:rFonts w:ascii="Arial" w:hAnsi="Arial" w:cs="Arial"/>
          <w:bCs/>
          <w:sz w:val="22"/>
          <w:szCs w:val="22"/>
        </w:rPr>
        <w:t>867618747</w:t>
      </w:r>
      <w:r w:rsidRPr="00B0234E">
        <w:rPr>
          <w:rFonts w:ascii="Arial" w:hAnsi="Arial" w:cs="Arial"/>
          <w:sz w:val="22"/>
          <w:szCs w:val="22"/>
        </w:rPr>
        <w:br/>
      </w:r>
      <w:r w:rsidRPr="00B0234E">
        <w:rPr>
          <w:rFonts w:ascii="Arial" w:hAnsi="Arial" w:cs="Arial"/>
          <w:b/>
          <w:sz w:val="22"/>
          <w:szCs w:val="22"/>
        </w:rPr>
        <w:t>KvK-nummer:</w:t>
      </w:r>
      <w:r w:rsidRPr="00B0234E">
        <w:rPr>
          <w:rFonts w:ascii="Arial" w:hAnsi="Arial" w:cs="Arial"/>
          <w:sz w:val="22"/>
          <w:szCs w:val="22"/>
        </w:rPr>
        <w:t xml:space="preserve"> </w:t>
      </w:r>
      <w:r w:rsidR="00757A07" w:rsidRPr="00B0234E">
        <w:rPr>
          <w:rFonts w:ascii="Arial" w:hAnsi="Arial" w:cs="Arial"/>
          <w:sz w:val="22"/>
          <w:szCs w:val="22"/>
        </w:rPr>
        <w:t>96456302</w:t>
      </w:r>
      <w:r w:rsidRPr="00B0234E">
        <w:rPr>
          <w:rFonts w:ascii="Arial" w:hAnsi="Arial" w:cs="Arial"/>
          <w:sz w:val="22"/>
          <w:szCs w:val="22"/>
        </w:rPr>
        <w:br/>
      </w:r>
      <w:r w:rsidRPr="00B0234E">
        <w:rPr>
          <w:rFonts w:ascii="Arial" w:hAnsi="Arial" w:cs="Arial"/>
          <w:b/>
          <w:sz w:val="22"/>
          <w:szCs w:val="22"/>
        </w:rPr>
        <w:t>Vestigingsplaats:</w:t>
      </w:r>
      <w:r w:rsidRPr="00B0234E">
        <w:rPr>
          <w:rFonts w:ascii="Arial" w:hAnsi="Arial" w:cs="Arial"/>
          <w:sz w:val="22"/>
          <w:szCs w:val="22"/>
        </w:rPr>
        <w:t xml:space="preserve"> </w:t>
      </w:r>
      <w:r w:rsidR="00757A07" w:rsidRPr="00B0234E">
        <w:rPr>
          <w:rFonts w:ascii="Arial" w:hAnsi="Arial" w:cs="Arial"/>
          <w:sz w:val="22"/>
          <w:szCs w:val="22"/>
        </w:rPr>
        <w:t xml:space="preserve">Rotterdam </w:t>
      </w:r>
      <w:r w:rsidRPr="00B0234E">
        <w:rPr>
          <w:rFonts w:ascii="Arial" w:hAnsi="Arial" w:cs="Arial"/>
          <w:sz w:val="22"/>
          <w:szCs w:val="22"/>
        </w:rPr>
        <w:br/>
      </w:r>
      <w:r w:rsidRPr="00B0234E">
        <w:rPr>
          <w:rFonts w:ascii="Arial" w:hAnsi="Arial" w:cs="Arial"/>
          <w:b/>
          <w:sz w:val="22"/>
          <w:szCs w:val="22"/>
        </w:rPr>
        <w:t>Boekjaar:</w:t>
      </w:r>
      <w:r w:rsidRPr="00B0234E">
        <w:rPr>
          <w:rFonts w:ascii="Arial" w:hAnsi="Arial" w:cs="Arial"/>
          <w:sz w:val="22"/>
          <w:szCs w:val="22"/>
        </w:rPr>
        <w:t xml:space="preserve"> 1 januari 2025 t/m 31 december 2025</w:t>
      </w:r>
    </w:p>
    <w:p w14:paraId="2916A6D6" w14:textId="5618D984" w:rsidR="0027267B" w:rsidRPr="00B0234E" w:rsidRDefault="00902852" w:rsidP="007D1051">
      <w:pPr>
        <w:pStyle w:val="NormalWeb"/>
        <w:jc w:val="both"/>
        <w:rPr>
          <w:rFonts w:ascii="Arial" w:hAnsi="Arial" w:cs="Arial"/>
          <w:b/>
          <w:bCs/>
          <w:sz w:val="22"/>
          <w:szCs w:val="22"/>
          <w:lang w:eastAsia="es-ES"/>
        </w:rPr>
      </w:pPr>
      <w:r w:rsidRPr="00B0234E">
        <w:rPr>
          <w:rFonts w:ascii="Arial" w:hAnsi="Arial" w:cs="Arial"/>
          <w:b/>
          <w:bCs/>
          <w:sz w:val="22"/>
          <w:szCs w:val="22"/>
          <w:lang w:eastAsia="es-ES"/>
        </w:rPr>
        <w:t>Doelstelling</w:t>
      </w:r>
    </w:p>
    <w:p w14:paraId="09A11980" w14:textId="42B807F9" w:rsidR="00902852" w:rsidRPr="00B0234E" w:rsidRDefault="0090285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  <w:lang w:eastAsia="es-ES"/>
        </w:rPr>
        <w:t>De stichting heeft als doel het ondersteunen van maatschappelijke, sociale en/of religieuze activiteiten die bijdragen aan het welzijn van de samenleving en het algemeen nut.</w:t>
      </w:r>
    </w:p>
    <w:p w14:paraId="164E7B4F" w14:textId="0A379794" w:rsidR="00246354" w:rsidRPr="00B0234E" w:rsidRDefault="00902852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  <w:lang w:eastAsia="es-ES"/>
        </w:rPr>
        <w:t>De stichting heeft geen winstoogmerk. Eventuele positieve saldi worden uitsluitend aangewend voor toekomstige activiteiten en projecten in lijn met de statutaire doelstellingen.</w:t>
      </w:r>
    </w:p>
    <w:p w14:paraId="5EFD5489" w14:textId="77777777" w:rsidR="003D59B0" w:rsidRPr="00B0234E" w:rsidRDefault="003D59B0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  <w:lang w:eastAsia="es-ES"/>
        </w:rPr>
      </w:pPr>
    </w:p>
    <w:p w14:paraId="51D4FE89" w14:textId="78F0FE12" w:rsidR="00902A4C" w:rsidRPr="00ED22E1" w:rsidRDefault="00902852" w:rsidP="007D1051">
      <w:pPr>
        <w:pStyle w:val="Ttulo1"/>
        <w:rPr>
          <w:sz w:val="28"/>
          <w:szCs w:val="28"/>
          <w:lang w:val="nl-NL"/>
        </w:rPr>
      </w:pPr>
      <w:bookmarkStart w:id="4" w:name="_Toc227345922"/>
      <w:r w:rsidRPr="00ED22E1">
        <w:rPr>
          <w:sz w:val="28"/>
          <w:szCs w:val="28"/>
          <w:lang w:val="nl-NL"/>
        </w:rPr>
        <w:t>Specificatie inkomsten 2025</w:t>
      </w:r>
      <w:bookmarkEnd w:id="4"/>
    </w:p>
    <w:p w14:paraId="34BD4E9E" w14:textId="557D8C26" w:rsidR="00ED40D0" w:rsidRPr="00B0234E" w:rsidRDefault="00ED40D0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De </w:t>
      </w:r>
      <w:r w:rsidR="00902852" w:rsidRPr="00B0234E">
        <w:rPr>
          <w:rFonts w:ascii="Arial" w:hAnsi="Arial" w:cs="Arial"/>
          <w:sz w:val="22"/>
          <w:szCs w:val="22"/>
        </w:rPr>
        <w:t>inkomsten van de stichting bestonden in 2025 volledig uit vrijwillige bijdragen, giften en structurele donaties.</w:t>
      </w:r>
    </w:p>
    <w:p w14:paraId="38E352A6" w14:textId="77777777" w:rsidR="00D167AB" w:rsidRPr="00B0234E" w:rsidRDefault="00D167AB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</w:p>
    <w:tbl>
      <w:tblPr>
        <w:tblW w:w="70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5"/>
        <w:gridCol w:w="5415"/>
      </w:tblGrid>
      <w:tr w:rsidR="00D45B06" w:rsidRPr="00B0234E" w14:paraId="2D6DCE77" w14:textId="77777777" w:rsidTr="004D3E78">
        <w:trPr>
          <w:trHeight w:val="394"/>
          <w:tblCellSpacing w:w="15" w:type="dxa"/>
        </w:trPr>
        <w:tc>
          <w:tcPr>
            <w:tcW w:w="0" w:type="auto"/>
            <w:vAlign w:val="center"/>
            <w:hideMark/>
          </w:tcPr>
          <w:p w14:paraId="19DBA2B8" w14:textId="77777777" w:rsidR="00B60900" w:rsidRPr="00B0234E" w:rsidRDefault="00B60900" w:rsidP="007D10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6C5C8F8" w14:textId="77777777" w:rsidR="00B60900" w:rsidRPr="00B0234E" w:rsidRDefault="00B60900" w:rsidP="007D10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49ABA33" w14:textId="77777777" w:rsidR="00B60900" w:rsidRPr="00B0234E" w:rsidRDefault="00B60900" w:rsidP="007D10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ABD0478" w14:textId="2CBB9D9F" w:rsidR="00902852" w:rsidRPr="00B0234E" w:rsidRDefault="00C56CC5" w:rsidP="007D105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eastAsia="es-ES"/>
              </w:rPr>
            </w:pPr>
            <w:r w:rsidRPr="00B0234E">
              <w:rPr>
                <w:rFonts w:ascii="Arial" w:hAnsi="Arial" w:cs="Arial"/>
                <w:b/>
                <w:bCs/>
                <w:sz w:val="22"/>
                <w:szCs w:val="22"/>
              </w:rPr>
              <w:t>O</w:t>
            </w:r>
            <w:r w:rsidR="00902852" w:rsidRPr="00B0234E">
              <w:rPr>
                <w:rFonts w:ascii="Arial" w:hAnsi="Arial" w:cs="Arial"/>
                <w:b/>
                <w:bCs/>
                <w:sz w:val="22"/>
                <w:szCs w:val="22"/>
              </w:rPr>
              <w:t>mschrijving</w:t>
            </w:r>
          </w:p>
        </w:tc>
        <w:tc>
          <w:tcPr>
            <w:tcW w:w="0" w:type="auto"/>
            <w:vAlign w:val="center"/>
            <w:hideMark/>
          </w:tcPr>
          <w:p w14:paraId="00613D00" w14:textId="5819B152" w:rsidR="00902852" w:rsidRPr="00B0234E" w:rsidRDefault="00D45B06" w:rsidP="00230047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0234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                                                           </w:t>
            </w:r>
            <w:r w:rsidR="00902852" w:rsidRPr="00B0234E">
              <w:rPr>
                <w:rFonts w:ascii="Arial" w:hAnsi="Arial" w:cs="Arial"/>
                <w:b/>
                <w:bCs/>
                <w:sz w:val="22"/>
                <w:szCs w:val="22"/>
              </w:rPr>
              <w:t>Bedrag</w:t>
            </w:r>
          </w:p>
        </w:tc>
      </w:tr>
    </w:tbl>
    <w:p w14:paraId="68967E2D" w14:textId="77777777" w:rsidR="00902852" w:rsidRPr="00B0234E" w:rsidRDefault="00902852" w:rsidP="007D1051">
      <w:pPr>
        <w:jc w:val="both"/>
        <w:rPr>
          <w:rFonts w:ascii="Arial" w:hAnsi="Arial" w:cs="Arial"/>
          <w:vanish/>
          <w:sz w:val="22"/>
          <w:szCs w:val="22"/>
        </w:rPr>
      </w:pPr>
    </w:p>
    <w:tbl>
      <w:tblPr>
        <w:tblW w:w="708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9"/>
        <w:gridCol w:w="4418"/>
      </w:tblGrid>
      <w:tr w:rsidR="00D45B06" w:rsidRPr="00B0234E" w14:paraId="044C7D62" w14:textId="77777777" w:rsidTr="004D3E78">
        <w:trPr>
          <w:trHeight w:val="473"/>
          <w:tblCellSpacing w:w="15" w:type="dxa"/>
        </w:trPr>
        <w:tc>
          <w:tcPr>
            <w:tcW w:w="0" w:type="auto"/>
            <w:vAlign w:val="center"/>
            <w:hideMark/>
          </w:tcPr>
          <w:p w14:paraId="70736F7E" w14:textId="77777777" w:rsidR="00902852" w:rsidRPr="00B0234E" w:rsidRDefault="00902852" w:rsidP="00230047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Donaties</w:t>
            </w:r>
          </w:p>
        </w:tc>
        <w:tc>
          <w:tcPr>
            <w:tcW w:w="0" w:type="auto"/>
            <w:vAlign w:val="center"/>
            <w:hideMark/>
          </w:tcPr>
          <w:p w14:paraId="17892B3D" w14:textId="24035100" w:rsidR="00902852" w:rsidRPr="00B0234E" w:rsidRDefault="008D4867" w:rsidP="00230047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 xml:space="preserve">      </w:t>
            </w:r>
            <w:r w:rsidR="00D167AB" w:rsidRPr="00B0234E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="00902852" w:rsidRPr="00B0234E">
              <w:rPr>
                <w:rFonts w:ascii="Arial" w:hAnsi="Arial" w:cs="Arial"/>
                <w:sz w:val="22"/>
                <w:szCs w:val="22"/>
              </w:rPr>
              <w:t>€ 340,00</w:t>
            </w:r>
          </w:p>
        </w:tc>
      </w:tr>
    </w:tbl>
    <w:p w14:paraId="0572D140" w14:textId="77777777" w:rsidR="00902852" w:rsidRPr="00B0234E" w:rsidRDefault="00902852" w:rsidP="00230047">
      <w:pPr>
        <w:rPr>
          <w:rFonts w:ascii="Arial" w:hAnsi="Arial" w:cs="Arial"/>
          <w:vanish/>
          <w:sz w:val="22"/>
          <w:szCs w:val="22"/>
        </w:rPr>
      </w:pPr>
    </w:p>
    <w:tbl>
      <w:tblPr>
        <w:tblW w:w="73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3"/>
        <w:gridCol w:w="3307"/>
      </w:tblGrid>
      <w:tr w:rsidR="00902852" w:rsidRPr="00B0234E" w14:paraId="28E875FC" w14:textId="77777777" w:rsidTr="004D3E78">
        <w:trPr>
          <w:trHeight w:val="491"/>
          <w:tblCellSpacing w:w="15" w:type="dxa"/>
        </w:trPr>
        <w:tc>
          <w:tcPr>
            <w:tcW w:w="3998" w:type="dxa"/>
            <w:vAlign w:val="center"/>
            <w:hideMark/>
          </w:tcPr>
          <w:p w14:paraId="20D24404" w14:textId="420E556B" w:rsidR="00902852" w:rsidRPr="00B0234E" w:rsidRDefault="00902852" w:rsidP="00230047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Offers / vrijwillige bijdragen</w:t>
            </w:r>
          </w:p>
        </w:tc>
        <w:tc>
          <w:tcPr>
            <w:tcW w:w="0" w:type="auto"/>
            <w:vAlign w:val="center"/>
            <w:hideMark/>
          </w:tcPr>
          <w:p w14:paraId="3D881708" w14:textId="662FBE38" w:rsidR="00902852" w:rsidRPr="00B0234E" w:rsidRDefault="00D167AB" w:rsidP="00D167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 xml:space="preserve">                                 </w:t>
            </w:r>
            <w:r w:rsidR="00902852" w:rsidRPr="00B0234E">
              <w:rPr>
                <w:rFonts w:ascii="Arial" w:hAnsi="Arial" w:cs="Arial"/>
                <w:sz w:val="22"/>
                <w:szCs w:val="22"/>
              </w:rPr>
              <w:t>€ 3.188,65</w:t>
            </w:r>
          </w:p>
        </w:tc>
      </w:tr>
    </w:tbl>
    <w:p w14:paraId="7903037C" w14:textId="77777777" w:rsidR="00902852" w:rsidRPr="00B0234E" w:rsidRDefault="00902852" w:rsidP="00230047">
      <w:pPr>
        <w:rPr>
          <w:rFonts w:ascii="Arial" w:hAnsi="Arial" w:cs="Arial"/>
          <w:vanish/>
          <w:sz w:val="22"/>
          <w:szCs w:val="22"/>
        </w:rPr>
      </w:pPr>
    </w:p>
    <w:tbl>
      <w:tblPr>
        <w:tblW w:w="74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7"/>
        <w:gridCol w:w="2078"/>
      </w:tblGrid>
      <w:tr w:rsidR="00D45B06" w:rsidRPr="00B0234E" w14:paraId="3291929D" w14:textId="77777777" w:rsidTr="008C7AD0">
        <w:trPr>
          <w:trHeight w:val="248"/>
          <w:tblCellSpacing w:w="15" w:type="dxa"/>
        </w:trPr>
        <w:tc>
          <w:tcPr>
            <w:tcW w:w="0" w:type="auto"/>
            <w:vAlign w:val="center"/>
            <w:hideMark/>
          </w:tcPr>
          <w:p w14:paraId="03A99C12" w14:textId="77777777" w:rsidR="00902852" w:rsidRPr="00B0234E" w:rsidRDefault="00902852" w:rsidP="00230047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Tienden en structurele donaties</w:t>
            </w:r>
          </w:p>
        </w:tc>
        <w:tc>
          <w:tcPr>
            <w:tcW w:w="0" w:type="auto"/>
            <w:vAlign w:val="center"/>
            <w:hideMark/>
          </w:tcPr>
          <w:p w14:paraId="1CD500EF" w14:textId="19FA9CE3" w:rsidR="00902852" w:rsidRPr="00B0234E" w:rsidRDefault="00902852" w:rsidP="00230047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€ 13.192,06</w:t>
            </w:r>
          </w:p>
        </w:tc>
      </w:tr>
    </w:tbl>
    <w:p w14:paraId="15B256F2" w14:textId="77777777" w:rsidR="00902852" w:rsidRPr="00B0234E" w:rsidRDefault="00902852" w:rsidP="00230047">
      <w:pPr>
        <w:rPr>
          <w:rFonts w:ascii="Arial" w:hAnsi="Arial" w:cs="Arial"/>
          <w:vanish/>
          <w:sz w:val="22"/>
          <w:szCs w:val="22"/>
        </w:rPr>
      </w:pPr>
    </w:p>
    <w:tbl>
      <w:tblPr>
        <w:tblW w:w="746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62"/>
        <w:gridCol w:w="3299"/>
      </w:tblGrid>
      <w:tr w:rsidR="00D45B06" w:rsidRPr="00B0234E" w14:paraId="4F7CFC1D" w14:textId="77777777" w:rsidTr="004D3E78">
        <w:trPr>
          <w:trHeight w:val="534"/>
          <w:tblCellSpacing w:w="15" w:type="dxa"/>
        </w:trPr>
        <w:tc>
          <w:tcPr>
            <w:tcW w:w="0" w:type="auto"/>
            <w:vAlign w:val="center"/>
            <w:hideMark/>
          </w:tcPr>
          <w:p w14:paraId="75BE4772" w14:textId="77777777" w:rsidR="00902852" w:rsidRPr="00B0234E" w:rsidRDefault="00902852" w:rsidP="00230047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Style w:val="Fuerte"/>
                <w:rFonts w:ascii="Arial" w:hAnsi="Arial" w:cs="Arial"/>
                <w:sz w:val="22"/>
                <w:szCs w:val="22"/>
              </w:rPr>
              <w:t>Totaal inkomsten</w:t>
            </w:r>
          </w:p>
        </w:tc>
        <w:tc>
          <w:tcPr>
            <w:tcW w:w="0" w:type="auto"/>
            <w:vAlign w:val="center"/>
            <w:hideMark/>
          </w:tcPr>
          <w:p w14:paraId="1FC7CFD6" w14:textId="7AEFF515" w:rsidR="00902852" w:rsidRPr="00B0234E" w:rsidRDefault="00230047" w:rsidP="00230047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Style w:val="Fuerte"/>
                <w:rFonts w:ascii="Arial" w:hAnsi="Arial" w:cs="Arial"/>
                <w:sz w:val="22"/>
                <w:szCs w:val="22"/>
              </w:rPr>
              <w:t xml:space="preserve"> </w:t>
            </w:r>
            <w:r w:rsidRPr="00B0234E">
              <w:rPr>
                <w:rStyle w:val="Fuerte"/>
                <w:rFonts w:ascii="Arial" w:hAnsi="Arial" w:cs="Arial"/>
              </w:rPr>
              <w:t xml:space="preserve">   </w:t>
            </w:r>
            <w:r w:rsidR="00902852" w:rsidRPr="00B0234E">
              <w:rPr>
                <w:rStyle w:val="Fuerte"/>
                <w:rFonts w:ascii="Arial" w:hAnsi="Arial" w:cs="Arial"/>
                <w:sz w:val="22"/>
                <w:szCs w:val="22"/>
              </w:rPr>
              <w:t>€ 16.</w:t>
            </w:r>
            <w:r w:rsidR="00D45B06" w:rsidRPr="00B0234E">
              <w:rPr>
                <w:rStyle w:val="Fuerte"/>
                <w:rFonts w:ascii="Arial" w:hAnsi="Arial" w:cs="Arial"/>
                <w:sz w:val="22"/>
                <w:szCs w:val="22"/>
              </w:rPr>
              <w:t>720,71</w:t>
            </w:r>
          </w:p>
        </w:tc>
      </w:tr>
    </w:tbl>
    <w:p w14:paraId="05BA7017" w14:textId="5C75BD7D" w:rsidR="00CC2E9A" w:rsidRPr="00B0234E" w:rsidRDefault="00D45B06" w:rsidP="007D1051">
      <w:pPr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  <w:lang w:eastAsia="es-ES"/>
        </w:rPr>
        <w:t xml:space="preserve"> </w:t>
      </w:r>
    </w:p>
    <w:p w14:paraId="0AAE11A4" w14:textId="77777777" w:rsidR="00CC2E9A" w:rsidRPr="00B0234E" w:rsidRDefault="00CC2E9A" w:rsidP="007D1051">
      <w:pPr>
        <w:jc w:val="both"/>
        <w:rPr>
          <w:rFonts w:ascii="Arial" w:hAnsi="Arial" w:cs="Arial"/>
          <w:sz w:val="22"/>
          <w:szCs w:val="22"/>
          <w:lang w:eastAsia="es-ES"/>
        </w:rPr>
      </w:pPr>
    </w:p>
    <w:p w14:paraId="07C319FC" w14:textId="5C6ADD06" w:rsidR="00CC2E9A" w:rsidRPr="00B0234E" w:rsidRDefault="00CC2E9A" w:rsidP="007D1051">
      <w:pPr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b/>
          <w:bCs/>
          <w:sz w:val="22"/>
          <w:szCs w:val="22"/>
          <w:lang w:eastAsia="es-ES"/>
        </w:rPr>
        <w:t>Toelichting inkomsten</w:t>
      </w:r>
    </w:p>
    <w:p w14:paraId="52774CAD" w14:textId="03E679CF" w:rsidR="0027267B" w:rsidRPr="00B0234E" w:rsidRDefault="00CC2E9A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  <w:lang w:eastAsia="es-ES"/>
        </w:rPr>
        <w:t>De ontvangen inkomsten zijn afkomstig van leden, donateurs en betrokkenen die de doelstellingen van de stichting ondersteunen. De stichting heeft geen commerciële activiteiten verricht en geen winst uitgekeerd.</w:t>
      </w:r>
      <w:r w:rsidR="0027267B" w:rsidRPr="00B0234E">
        <w:rPr>
          <w:rFonts w:ascii="Arial" w:hAnsi="Arial" w:cs="Arial"/>
          <w:sz w:val="22"/>
          <w:szCs w:val="22"/>
          <w:lang w:eastAsia="es-ES"/>
        </w:rPr>
        <w:t xml:space="preserve"> </w:t>
      </w:r>
    </w:p>
    <w:p w14:paraId="74078A03" w14:textId="77777777" w:rsidR="00D167AB" w:rsidRPr="00B0234E" w:rsidRDefault="00D167AB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  <w:lang w:eastAsia="es-ES"/>
        </w:rPr>
      </w:pPr>
    </w:p>
    <w:p w14:paraId="716EC412" w14:textId="424C5C56" w:rsidR="00ED40D0" w:rsidRPr="00ED22E1" w:rsidRDefault="00C56CC5" w:rsidP="007D1051">
      <w:pPr>
        <w:pStyle w:val="Ttulo1"/>
        <w:rPr>
          <w:sz w:val="28"/>
          <w:szCs w:val="28"/>
          <w:lang w:val="nl-NL"/>
        </w:rPr>
      </w:pPr>
      <w:bookmarkStart w:id="5" w:name="_Toc227345923"/>
      <w:r w:rsidRPr="00ED22E1">
        <w:rPr>
          <w:sz w:val="28"/>
          <w:szCs w:val="28"/>
          <w:lang w:val="nl-NL"/>
        </w:rPr>
        <w:t>Specificatie uitgaven 2025</w:t>
      </w:r>
      <w:bookmarkEnd w:id="5"/>
    </w:p>
    <w:p w14:paraId="10A66854" w14:textId="1EFC7155" w:rsidR="00ED40D0" w:rsidRPr="00B0234E" w:rsidRDefault="00ED40D0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De </w:t>
      </w:r>
      <w:r w:rsidR="00C56CC5" w:rsidRPr="00B0234E">
        <w:rPr>
          <w:rFonts w:ascii="Arial" w:hAnsi="Arial" w:cs="Arial"/>
          <w:sz w:val="22"/>
          <w:szCs w:val="22"/>
        </w:rPr>
        <w:t>uitgaven van de stichting hadden betrekking op huisvesting, activiteiten, ondersteuning en operationele kosten.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5503"/>
      </w:tblGrid>
      <w:tr w:rsidR="00230047" w:rsidRPr="00B0234E" w14:paraId="07D36DE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B309311" w14:textId="77777777" w:rsidR="007D1051" w:rsidRPr="00B0234E" w:rsidRDefault="007D1051">
            <w:pPr>
              <w:jc w:val="center"/>
              <w:rPr>
                <w:rFonts w:ascii="Arial" w:hAnsi="Arial" w:cs="Arial"/>
                <w:b/>
                <w:bCs/>
                <w:lang w:eastAsia="es-ES"/>
              </w:rPr>
            </w:pPr>
            <w:r w:rsidRPr="00B0234E">
              <w:rPr>
                <w:rFonts w:ascii="Arial" w:hAnsi="Arial" w:cs="Arial"/>
                <w:b/>
                <w:bCs/>
              </w:rPr>
              <w:t>Omschrijving</w:t>
            </w:r>
          </w:p>
        </w:tc>
        <w:tc>
          <w:tcPr>
            <w:tcW w:w="0" w:type="auto"/>
            <w:vAlign w:val="center"/>
            <w:hideMark/>
          </w:tcPr>
          <w:p w14:paraId="6186B4D0" w14:textId="7A22390A" w:rsidR="007D1051" w:rsidRPr="00B0234E" w:rsidRDefault="007D1051" w:rsidP="007D1051">
            <w:pPr>
              <w:jc w:val="both"/>
              <w:rPr>
                <w:rFonts w:ascii="Arial" w:hAnsi="Arial" w:cs="Arial"/>
                <w:b/>
                <w:bCs/>
              </w:rPr>
            </w:pPr>
            <w:r w:rsidRPr="00B0234E">
              <w:rPr>
                <w:rFonts w:ascii="Arial" w:hAnsi="Arial" w:cs="Arial"/>
                <w:b/>
                <w:bCs/>
              </w:rPr>
              <w:t xml:space="preserve">                                            </w:t>
            </w:r>
            <w:r w:rsidR="00230047" w:rsidRPr="00B0234E">
              <w:rPr>
                <w:rFonts w:ascii="Arial" w:hAnsi="Arial" w:cs="Arial"/>
                <w:b/>
                <w:bCs/>
              </w:rPr>
              <w:t xml:space="preserve">                        </w:t>
            </w:r>
            <w:r w:rsidRPr="00B0234E">
              <w:rPr>
                <w:rFonts w:ascii="Arial" w:hAnsi="Arial" w:cs="Arial"/>
                <w:b/>
                <w:bCs/>
              </w:rPr>
              <w:t xml:space="preserve"> Bedrag</w:t>
            </w:r>
          </w:p>
        </w:tc>
      </w:tr>
      <w:tr w:rsidR="00230047" w:rsidRPr="00B0234E" w14:paraId="216E8E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2BDE54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Huur</w:t>
            </w:r>
          </w:p>
        </w:tc>
        <w:tc>
          <w:tcPr>
            <w:tcW w:w="0" w:type="auto"/>
            <w:vAlign w:val="center"/>
            <w:hideMark/>
          </w:tcPr>
          <w:p w14:paraId="0EFD2B30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€ 6.000,00</w:t>
            </w:r>
          </w:p>
        </w:tc>
      </w:tr>
      <w:tr w:rsidR="00230047" w:rsidRPr="00B0234E" w14:paraId="647C0C9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6846EE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Materiaal kantoor</w:t>
            </w:r>
          </w:p>
        </w:tc>
        <w:tc>
          <w:tcPr>
            <w:tcW w:w="0" w:type="auto"/>
            <w:vAlign w:val="center"/>
            <w:hideMark/>
          </w:tcPr>
          <w:p w14:paraId="2075DBC0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€ 125,00</w:t>
            </w:r>
          </w:p>
        </w:tc>
      </w:tr>
      <w:tr w:rsidR="00230047" w:rsidRPr="00B0234E" w14:paraId="721EE07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FB233F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Instrumenten</w:t>
            </w:r>
          </w:p>
        </w:tc>
        <w:tc>
          <w:tcPr>
            <w:tcW w:w="0" w:type="auto"/>
            <w:vAlign w:val="center"/>
            <w:hideMark/>
          </w:tcPr>
          <w:p w14:paraId="0E83D213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€ 1.018,00</w:t>
            </w:r>
          </w:p>
        </w:tc>
      </w:tr>
      <w:tr w:rsidR="00230047" w:rsidRPr="00B0234E" w14:paraId="23775EB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972774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Meubilair</w:t>
            </w:r>
          </w:p>
        </w:tc>
        <w:tc>
          <w:tcPr>
            <w:tcW w:w="0" w:type="auto"/>
            <w:vAlign w:val="center"/>
            <w:hideMark/>
          </w:tcPr>
          <w:p w14:paraId="32D15359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€ 330,00</w:t>
            </w:r>
          </w:p>
        </w:tc>
      </w:tr>
      <w:tr w:rsidR="00230047" w:rsidRPr="00B0234E" w14:paraId="79FBF3F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7A5798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Voeding activiteiten</w:t>
            </w:r>
          </w:p>
        </w:tc>
        <w:tc>
          <w:tcPr>
            <w:tcW w:w="0" w:type="auto"/>
            <w:vAlign w:val="center"/>
            <w:hideMark/>
          </w:tcPr>
          <w:p w14:paraId="317F4161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€ 225,00</w:t>
            </w:r>
          </w:p>
        </w:tc>
      </w:tr>
      <w:tr w:rsidR="00230047" w:rsidRPr="00B0234E" w14:paraId="025A1B2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CA25E3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Telefoonkosten</w:t>
            </w:r>
          </w:p>
        </w:tc>
        <w:tc>
          <w:tcPr>
            <w:tcW w:w="0" w:type="auto"/>
            <w:vAlign w:val="center"/>
            <w:hideMark/>
          </w:tcPr>
          <w:p w14:paraId="531C5E4A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€ 609,50</w:t>
            </w:r>
          </w:p>
        </w:tc>
      </w:tr>
      <w:tr w:rsidR="00230047" w:rsidRPr="00B0234E" w14:paraId="6CC1C82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D0213F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Materiaal keuken</w:t>
            </w:r>
          </w:p>
        </w:tc>
        <w:tc>
          <w:tcPr>
            <w:tcW w:w="0" w:type="auto"/>
            <w:vAlign w:val="center"/>
            <w:hideMark/>
          </w:tcPr>
          <w:p w14:paraId="2C9860AE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€ 70,00</w:t>
            </w:r>
          </w:p>
        </w:tc>
      </w:tr>
      <w:tr w:rsidR="00230047" w:rsidRPr="00B0234E" w14:paraId="2581E7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2965CD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Vervoerskosten</w:t>
            </w:r>
          </w:p>
        </w:tc>
        <w:tc>
          <w:tcPr>
            <w:tcW w:w="0" w:type="auto"/>
            <w:vAlign w:val="center"/>
            <w:hideMark/>
          </w:tcPr>
          <w:p w14:paraId="0C334244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€ 50,00</w:t>
            </w:r>
          </w:p>
        </w:tc>
      </w:tr>
      <w:tr w:rsidR="00230047" w:rsidRPr="00B0234E" w14:paraId="6B77AB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9CAC39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Administratiekosten</w:t>
            </w:r>
          </w:p>
        </w:tc>
        <w:tc>
          <w:tcPr>
            <w:tcW w:w="0" w:type="auto"/>
            <w:vAlign w:val="center"/>
            <w:hideMark/>
          </w:tcPr>
          <w:p w14:paraId="2C87A953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€ 610,00</w:t>
            </w:r>
          </w:p>
        </w:tc>
      </w:tr>
      <w:tr w:rsidR="00230047" w:rsidRPr="00B0234E" w14:paraId="090EEE0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085D60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Donaties aan pastoors</w:t>
            </w:r>
          </w:p>
        </w:tc>
        <w:tc>
          <w:tcPr>
            <w:tcW w:w="0" w:type="auto"/>
            <w:vAlign w:val="center"/>
            <w:hideMark/>
          </w:tcPr>
          <w:p w14:paraId="00F318E6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€ 430,00</w:t>
            </w:r>
          </w:p>
        </w:tc>
      </w:tr>
      <w:tr w:rsidR="00230047" w:rsidRPr="00B0234E" w14:paraId="0AF934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CF0892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Donaties voor activiteiten</w:t>
            </w:r>
          </w:p>
        </w:tc>
        <w:tc>
          <w:tcPr>
            <w:tcW w:w="0" w:type="auto"/>
            <w:vAlign w:val="center"/>
            <w:hideMark/>
          </w:tcPr>
          <w:p w14:paraId="4D888F95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€ 90,00</w:t>
            </w:r>
          </w:p>
        </w:tc>
      </w:tr>
      <w:tr w:rsidR="00230047" w:rsidRPr="00B0234E" w14:paraId="576462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6809BB" w14:textId="77777777" w:rsidR="007D1051" w:rsidRPr="00B0234E" w:rsidRDefault="007D1051">
            <w:pPr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Transport / ondersteuning</w:t>
            </w:r>
          </w:p>
        </w:tc>
        <w:tc>
          <w:tcPr>
            <w:tcW w:w="0" w:type="auto"/>
            <w:vAlign w:val="center"/>
            <w:hideMark/>
          </w:tcPr>
          <w:p w14:paraId="5349F5B8" w14:textId="77777777" w:rsidR="007D1051" w:rsidRPr="00B0234E" w:rsidRDefault="007D1051" w:rsidP="007D105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B0234E">
              <w:rPr>
                <w:rFonts w:ascii="Arial" w:hAnsi="Arial" w:cs="Arial"/>
                <w:sz w:val="22"/>
                <w:szCs w:val="22"/>
              </w:rPr>
              <w:t>€ 200,00</w:t>
            </w:r>
          </w:p>
        </w:tc>
      </w:tr>
    </w:tbl>
    <w:p w14:paraId="0A1B01B4" w14:textId="491D127C" w:rsidR="001A7359" w:rsidRPr="00B0234E" w:rsidRDefault="001A7359" w:rsidP="007D1051">
      <w:pPr>
        <w:jc w:val="both"/>
        <w:rPr>
          <w:rFonts w:ascii="Arial" w:hAnsi="Arial" w:cs="Arial"/>
          <w:color w:val="FF0000"/>
        </w:rPr>
      </w:pPr>
    </w:p>
    <w:p w14:paraId="6FC63EA1" w14:textId="77777777" w:rsidR="00C27930" w:rsidRPr="00B0234E" w:rsidRDefault="00C27930" w:rsidP="007D1051">
      <w:pPr>
        <w:jc w:val="both"/>
        <w:rPr>
          <w:rFonts w:ascii="Arial" w:hAnsi="Arial" w:cs="Arial"/>
          <w:color w:val="FF0000"/>
        </w:rPr>
      </w:pPr>
    </w:p>
    <w:p w14:paraId="593883F3" w14:textId="77777777" w:rsidR="00C27930" w:rsidRPr="00B0234E" w:rsidRDefault="00C27930" w:rsidP="007D1051">
      <w:pPr>
        <w:jc w:val="both"/>
        <w:rPr>
          <w:rFonts w:ascii="Arial" w:hAnsi="Arial" w:cs="Arial"/>
          <w:color w:val="FF0000"/>
        </w:rPr>
      </w:pPr>
    </w:p>
    <w:p w14:paraId="3D96D833" w14:textId="77777777" w:rsidR="00C27930" w:rsidRPr="00B0234E" w:rsidRDefault="00C27930" w:rsidP="007D1051">
      <w:pPr>
        <w:jc w:val="both"/>
        <w:rPr>
          <w:rFonts w:ascii="Arial" w:hAnsi="Arial" w:cs="Arial"/>
          <w:color w:val="FF0000"/>
        </w:rPr>
      </w:pPr>
    </w:p>
    <w:p w14:paraId="0561C9BC" w14:textId="77777777" w:rsidR="00ED22E1" w:rsidRDefault="00ED22E1" w:rsidP="00904473">
      <w:pPr>
        <w:pStyle w:val="Ttulo1"/>
        <w:numPr>
          <w:ilvl w:val="0"/>
          <w:numId w:val="0"/>
        </w:numPr>
        <w:rPr>
          <w:lang w:val="nl-NL"/>
        </w:rPr>
      </w:pPr>
      <w:bookmarkStart w:id="6" w:name="_Toc227345924"/>
    </w:p>
    <w:p w14:paraId="37DCA3EC" w14:textId="77777777" w:rsidR="00904473" w:rsidRPr="00904473" w:rsidRDefault="00904473" w:rsidP="00904473">
      <w:pPr>
        <w:rPr>
          <w:lang w:eastAsia="es-ES"/>
        </w:rPr>
      </w:pPr>
    </w:p>
    <w:p w14:paraId="43E57DBA" w14:textId="1FD339EC" w:rsidR="00E00B81" w:rsidRPr="00ED22E1" w:rsidRDefault="00246354" w:rsidP="007D1051">
      <w:pPr>
        <w:pStyle w:val="Ttulo1"/>
        <w:rPr>
          <w:sz w:val="28"/>
          <w:szCs w:val="28"/>
          <w:lang w:val="nl-NL"/>
        </w:rPr>
      </w:pPr>
      <w:r w:rsidRPr="00ED22E1">
        <w:rPr>
          <w:sz w:val="28"/>
          <w:szCs w:val="28"/>
          <w:lang w:val="nl-NL"/>
        </w:rPr>
        <w:t>Financieel resultaat 2025</w:t>
      </w:r>
      <w:bookmarkEnd w:id="6"/>
    </w:p>
    <w:p w14:paraId="1ACF14C3" w14:textId="77777777" w:rsidR="00246354" w:rsidRPr="00B0234E" w:rsidRDefault="00246354" w:rsidP="007D1051">
      <w:pPr>
        <w:jc w:val="both"/>
        <w:rPr>
          <w:rFonts w:ascii="Arial" w:hAnsi="Arial" w:cs="Arial"/>
          <w:lang w:eastAsia="es-ES"/>
        </w:rPr>
      </w:pPr>
    </w:p>
    <w:p w14:paraId="58F5DF5E" w14:textId="77777777" w:rsidR="00D167AB" w:rsidRPr="00B0234E" w:rsidRDefault="00246354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 xml:space="preserve">Totale inkomsten:                                                  </w:t>
      </w:r>
      <w:r w:rsidR="00C27930" w:rsidRPr="00B0234E">
        <w:rPr>
          <w:rStyle w:val="Fuerte"/>
          <w:rFonts w:ascii="Arial" w:hAnsi="Arial" w:cs="Arial"/>
          <w:sz w:val="22"/>
          <w:szCs w:val="22"/>
        </w:rPr>
        <w:t xml:space="preserve">              </w:t>
      </w:r>
      <w:r w:rsidRPr="00B0234E">
        <w:rPr>
          <w:rFonts w:ascii="Arial" w:hAnsi="Arial" w:cs="Arial"/>
          <w:sz w:val="22"/>
          <w:szCs w:val="22"/>
        </w:rPr>
        <w:t>€ 16.720,71</w:t>
      </w:r>
    </w:p>
    <w:p w14:paraId="22CCFE6D" w14:textId="77777777" w:rsidR="00D167AB" w:rsidRPr="00B0234E" w:rsidRDefault="00D167AB" w:rsidP="00D167AB">
      <w:pPr>
        <w:spacing w:before="100" w:beforeAutospacing="1" w:after="100" w:afterAutospacing="1"/>
        <w:rPr>
          <w:rFonts w:ascii="Arial" w:hAnsi="Arial" w:cs="Arial"/>
          <w:sz w:val="22"/>
          <w:szCs w:val="22"/>
          <w:u w:val="single"/>
        </w:rPr>
      </w:pPr>
      <w:r w:rsidRPr="00B0234E">
        <w:rPr>
          <w:rStyle w:val="Fuerte"/>
          <w:rFonts w:ascii="Arial" w:hAnsi="Arial" w:cs="Arial"/>
          <w:sz w:val="22"/>
          <w:szCs w:val="22"/>
        </w:rPr>
        <w:t xml:space="preserve">Totale uitgaven :                                                                  </w:t>
      </w:r>
      <w:r w:rsidRPr="00B0234E">
        <w:rPr>
          <w:rFonts w:ascii="Arial" w:hAnsi="Arial" w:cs="Arial"/>
          <w:sz w:val="22"/>
          <w:szCs w:val="22"/>
        </w:rPr>
        <w:t xml:space="preserve">€   </w:t>
      </w:r>
      <w:r w:rsidRPr="00B0234E">
        <w:rPr>
          <w:rFonts w:ascii="Arial" w:hAnsi="Arial" w:cs="Arial"/>
          <w:sz w:val="22"/>
          <w:szCs w:val="22"/>
          <w:u w:val="single"/>
        </w:rPr>
        <w:t>9.757,50</w:t>
      </w:r>
    </w:p>
    <w:p w14:paraId="2284C32F" w14:textId="3ECB92D6" w:rsidR="00246354" w:rsidRPr="00B0234E" w:rsidRDefault="00246354" w:rsidP="00D167AB">
      <w:pPr>
        <w:spacing w:before="100" w:beforeAutospacing="1" w:after="100" w:afterAutospacing="1"/>
        <w:rPr>
          <w:rFonts w:ascii="Arial" w:hAnsi="Arial" w:cs="Arial"/>
          <w:sz w:val="22"/>
          <w:szCs w:val="22"/>
          <w:u w:val="single"/>
        </w:rPr>
      </w:pPr>
      <w:r w:rsidRPr="00B0234E">
        <w:rPr>
          <w:rFonts w:ascii="Arial" w:hAnsi="Arial" w:cs="Arial"/>
          <w:sz w:val="22"/>
          <w:szCs w:val="22"/>
        </w:rPr>
        <w:br/>
      </w:r>
      <w:r w:rsidR="00D167AB" w:rsidRPr="00B0234E">
        <w:rPr>
          <w:rFonts w:ascii="Arial" w:hAnsi="Arial" w:cs="Arial"/>
          <w:sz w:val="22"/>
          <w:szCs w:val="22"/>
          <w:u w:val="single"/>
        </w:rPr>
        <w:t xml:space="preserve"> </w:t>
      </w:r>
      <w:r w:rsidRPr="00B0234E">
        <w:rPr>
          <w:rFonts w:ascii="Arial" w:hAnsi="Arial" w:cs="Arial"/>
          <w:b/>
          <w:bCs/>
          <w:sz w:val="22"/>
          <w:szCs w:val="22"/>
          <w:lang w:eastAsia="es-ES"/>
        </w:rPr>
        <w:t>Positief saldo boekjaar 2025</w:t>
      </w:r>
      <w:r w:rsidRPr="00B0234E">
        <w:rPr>
          <w:rFonts w:ascii="Arial" w:hAnsi="Arial" w:cs="Arial"/>
          <w:sz w:val="22"/>
          <w:szCs w:val="22"/>
        </w:rPr>
        <w:t xml:space="preserve">                                   </w:t>
      </w:r>
      <w:r w:rsidR="00C27930" w:rsidRPr="00B0234E">
        <w:rPr>
          <w:rFonts w:ascii="Arial" w:hAnsi="Arial" w:cs="Arial"/>
          <w:sz w:val="22"/>
          <w:szCs w:val="22"/>
        </w:rPr>
        <w:t xml:space="preserve">           </w:t>
      </w:r>
      <w:r w:rsidRPr="00B0234E">
        <w:rPr>
          <w:rFonts w:ascii="Arial" w:hAnsi="Arial" w:cs="Arial"/>
          <w:b/>
          <w:bCs/>
          <w:sz w:val="22"/>
          <w:szCs w:val="22"/>
          <w:lang w:eastAsia="es-ES"/>
        </w:rPr>
        <w:t xml:space="preserve">€ </w:t>
      </w:r>
      <w:r w:rsidR="00FE2E3F" w:rsidRPr="00B0234E">
        <w:rPr>
          <w:rFonts w:ascii="Arial" w:hAnsi="Arial" w:cs="Arial"/>
          <w:b/>
          <w:bCs/>
          <w:sz w:val="22"/>
          <w:szCs w:val="22"/>
          <w:lang w:eastAsia="es-ES"/>
        </w:rPr>
        <w:t xml:space="preserve">   </w:t>
      </w:r>
      <w:r w:rsidRPr="00B0234E">
        <w:rPr>
          <w:rFonts w:ascii="Arial" w:hAnsi="Arial" w:cs="Arial"/>
          <w:b/>
          <w:bCs/>
          <w:sz w:val="22"/>
          <w:szCs w:val="22"/>
          <w:lang w:eastAsia="es-ES"/>
        </w:rPr>
        <w:t>6.963,21</w:t>
      </w:r>
    </w:p>
    <w:p w14:paraId="3B9A4876" w14:textId="5575042F" w:rsidR="00887365" w:rsidRDefault="00246354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  <w:lang w:eastAsia="es-ES"/>
        </w:rPr>
        <w:t>Het positieve saldo wordt gereserveerd voor toekomstige activiteiten, continuïteit van de stichting en verdere ondersteuning van maatschappelijke projecten.</w:t>
      </w:r>
    </w:p>
    <w:p w14:paraId="5FED4578" w14:textId="77777777" w:rsidR="00ED22E1" w:rsidRPr="00B0234E" w:rsidRDefault="00ED22E1" w:rsidP="007D1051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  <w:lang w:eastAsia="es-ES"/>
        </w:rPr>
      </w:pPr>
    </w:p>
    <w:p w14:paraId="09509420" w14:textId="3CC4D315" w:rsidR="00FE2E3F" w:rsidRPr="00ED22E1" w:rsidRDefault="00FE2E3F" w:rsidP="007D1051">
      <w:pPr>
        <w:pStyle w:val="Ttulo1"/>
        <w:rPr>
          <w:sz w:val="28"/>
          <w:szCs w:val="28"/>
          <w:lang w:val="nl-NL"/>
        </w:rPr>
      </w:pPr>
      <w:bookmarkStart w:id="7" w:name="_Toc227345925"/>
      <w:r w:rsidRPr="00ED22E1">
        <w:rPr>
          <w:sz w:val="28"/>
          <w:szCs w:val="28"/>
          <w:lang w:val="nl-NL"/>
        </w:rPr>
        <w:t xml:space="preserve">Balans </w:t>
      </w:r>
      <w:r w:rsidR="00D167AB" w:rsidRPr="00ED22E1">
        <w:rPr>
          <w:sz w:val="28"/>
          <w:szCs w:val="28"/>
          <w:lang w:val="nl-NL"/>
        </w:rPr>
        <w:t>per-31</w:t>
      </w:r>
      <w:r w:rsidRPr="00ED22E1">
        <w:rPr>
          <w:sz w:val="28"/>
          <w:szCs w:val="28"/>
          <w:lang w:val="nl-NL"/>
        </w:rPr>
        <w:t xml:space="preserve"> december 2025</w:t>
      </w:r>
      <w:bookmarkEnd w:id="7"/>
    </w:p>
    <w:p w14:paraId="6AB4C4B2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Aangezien 2025 het eerste boekjaar van de stichting betreft, is de balans als volgt samengesteld:</w:t>
      </w:r>
    </w:p>
    <w:p w14:paraId="33EAD0E8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Activa</w:t>
      </w:r>
    </w:p>
    <w:p w14:paraId="525D31DE" w14:textId="77777777" w:rsidR="00FE2E3F" w:rsidRPr="00B0234E" w:rsidRDefault="00FE2E3F" w:rsidP="007D1051">
      <w:pPr>
        <w:numPr>
          <w:ilvl w:val="0"/>
          <w:numId w:val="44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Liquide middelen (bank/kas): € 6.963,21 </w:t>
      </w:r>
    </w:p>
    <w:p w14:paraId="5C4EE677" w14:textId="77777777" w:rsidR="00FE2E3F" w:rsidRPr="00B0234E" w:rsidRDefault="00FE2E3F" w:rsidP="007D1051">
      <w:pPr>
        <w:numPr>
          <w:ilvl w:val="0"/>
          <w:numId w:val="44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Overige activa: € 0,00 </w:t>
      </w:r>
    </w:p>
    <w:p w14:paraId="59EC54BF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Totaal activa: € 6.963,21</w:t>
      </w:r>
    </w:p>
    <w:p w14:paraId="5A7C0458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Passiva</w:t>
      </w:r>
    </w:p>
    <w:p w14:paraId="62BF7F74" w14:textId="77777777" w:rsidR="00FE2E3F" w:rsidRPr="00B0234E" w:rsidRDefault="00FE2E3F" w:rsidP="007D1051">
      <w:pPr>
        <w:numPr>
          <w:ilvl w:val="0"/>
          <w:numId w:val="45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Eigen vermogen (resultaat boekjaar 2025): € 6.963,21 </w:t>
      </w:r>
    </w:p>
    <w:p w14:paraId="67897D06" w14:textId="77777777" w:rsidR="00FE2E3F" w:rsidRPr="00B0234E" w:rsidRDefault="00FE2E3F" w:rsidP="007D1051">
      <w:pPr>
        <w:numPr>
          <w:ilvl w:val="0"/>
          <w:numId w:val="45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Schulden: € 0,00 </w:t>
      </w:r>
    </w:p>
    <w:p w14:paraId="208E40FF" w14:textId="77777777" w:rsidR="00FE2E3F" w:rsidRPr="00B0234E" w:rsidRDefault="00FE2E3F" w:rsidP="007D1051">
      <w:pPr>
        <w:pStyle w:val="NormalWeb"/>
        <w:jc w:val="both"/>
        <w:rPr>
          <w:rStyle w:val="Fuerte"/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Totaal passiva: € 6.963,21</w:t>
      </w:r>
    </w:p>
    <w:p w14:paraId="41A03BB2" w14:textId="77777777" w:rsidR="00FE2E3F" w:rsidRPr="00B0234E" w:rsidRDefault="00FE2E3F" w:rsidP="007D1051">
      <w:pPr>
        <w:jc w:val="both"/>
        <w:rPr>
          <w:rFonts w:ascii="Arial" w:hAnsi="Arial" w:cs="Arial"/>
          <w:lang w:eastAsia="es-ES"/>
        </w:rPr>
      </w:pPr>
    </w:p>
    <w:p w14:paraId="01CD66CC" w14:textId="239FA139" w:rsidR="00FE2E3F" w:rsidRPr="00ED22E1" w:rsidRDefault="00FE2E3F" w:rsidP="007D1051">
      <w:pPr>
        <w:pStyle w:val="Ttulo1"/>
        <w:rPr>
          <w:sz w:val="28"/>
          <w:szCs w:val="28"/>
          <w:lang w:val="nl-NL"/>
        </w:rPr>
      </w:pPr>
      <w:bookmarkStart w:id="8" w:name="_Toc227345926"/>
      <w:r w:rsidRPr="00ED22E1">
        <w:rPr>
          <w:sz w:val="28"/>
          <w:szCs w:val="28"/>
          <w:lang w:val="nl-NL"/>
        </w:rPr>
        <w:t>Toelichting op de balans</w:t>
      </w:r>
      <w:bookmarkEnd w:id="8"/>
    </w:p>
    <w:p w14:paraId="0D52C742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Het saldo van € 6.963,21 betreft het positieve resultaat over het boekjaar 2025 en is volledig beschikbaar in de vorm van liquide middelen.</w:t>
      </w:r>
    </w:p>
    <w:p w14:paraId="3BB2D591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 heeft in het boekjaar 2025:</w:t>
      </w:r>
    </w:p>
    <w:p w14:paraId="0F80DCF8" w14:textId="77777777" w:rsidR="00BF4C79" w:rsidRPr="00BF4C79" w:rsidRDefault="00BF4C79" w:rsidP="00BF4C79">
      <w:pPr>
        <w:spacing w:before="100" w:beforeAutospacing="1" w:after="100" w:afterAutospacing="1"/>
        <w:ind w:left="720"/>
        <w:jc w:val="both"/>
        <w:rPr>
          <w:rFonts w:ascii="Arial" w:hAnsi="Arial" w:cs="Arial"/>
          <w:sz w:val="22"/>
          <w:szCs w:val="22"/>
        </w:rPr>
      </w:pPr>
    </w:p>
    <w:p w14:paraId="56B7E40E" w14:textId="5E9742ED" w:rsidR="00FE2E3F" w:rsidRPr="00B0234E" w:rsidRDefault="00FE2E3F" w:rsidP="007D1051">
      <w:pPr>
        <w:numPr>
          <w:ilvl w:val="0"/>
          <w:numId w:val="47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geen leningen afgesloten; </w:t>
      </w:r>
    </w:p>
    <w:p w14:paraId="67B4D8C1" w14:textId="77777777" w:rsidR="00FE2E3F" w:rsidRPr="00B0234E" w:rsidRDefault="00FE2E3F" w:rsidP="007D1051">
      <w:pPr>
        <w:numPr>
          <w:ilvl w:val="0"/>
          <w:numId w:val="47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lastRenderedPageBreak/>
        <w:t xml:space="preserve">geen langlopende of kortlopende schulden; </w:t>
      </w:r>
    </w:p>
    <w:p w14:paraId="6E267C22" w14:textId="291F1C1D" w:rsidR="00ED22E1" w:rsidRPr="00ED22E1" w:rsidRDefault="00FE2E3F" w:rsidP="003D59B0">
      <w:pPr>
        <w:numPr>
          <w:ilvl w:val="0"/>
          <w:numId w:val="47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geen vaste activa opgebouwd. </w:t>
      </w:r>
    </w:p>
    <w:p w14:paraId="0C67CD4B" w14:textId="1384F137" w:rsidR="00FE2E3F" w:rsidRDefault="00FE2E3F" w:rsidP="003D59B0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Het vermogen van de stichting bestaat volledig uit het opgebouwde resultaat van het eerste boekjaar.</w:t>
      </w:r>
    </w:p>
    <w:p w14:paraId="230798BD" w14:textId="77777777" w:rsidR="00ED22E1" w:rsidRPr="00B0234E" w:rsidRDefault="00ED22E1" w:rsidP="003D59B0">
      <w:pPr>
        <w:pStyle w:val="NormalWeb"/>
        <w:jc w:val="both"/>
        <w:rPr>
          <w:rFonts w:ascii="Arial" w:hAnsi="Arial" w:cs="Arial"/>
          <w:sz w:val="22"/>
          <w:szCs w:val="22"/>
        </w:rPr>
      </w:pPr>
    </w:p>
    <w:p w14:paraId="63F709FE" w14:textId="6FFFA4F3" w:rsidR="00FE2E3F" w:rsidRPr="00ED22E1" w:rsidRDefault="00FE2E3F" w:rsidP="007D1051">
      <w:pPr>
        <w:pStyle w:val="Ttulo1"/>
        <w:rPr>
          <w:sz w:val="28"/>
          <w:szCs w:val="28"/>
          <w:lang w:val="nl-NL"/>
        </w:rPr>
      </w:pPr>
      <w:bookmarkStart w:id="9" w:name="_Toc227345927"/>
      <w:r w:rsidRPr="00ED22E1">
        <w:rPr>
          <w:sz w:val="28"/>
          <w:szCs w:val="28"/>
          <w:lang w:val="nl-NL"/>
        </w:rPr>
        <w:t>Eigen vermogen</w:t>
      </w:r>
      <w:bookmarkEnd w:id="9"/>
    </w:p>
    <w:p w14:paraId="5C6A5652" w14:textId="77777777" w:rsidR="00FE2E3F" w:rsidRPr="00B0234E" w:rsidRDefault="00FE2E3F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Aangezien 2025 het eerste boekjaar is, bestaat het eigen vermogen uitsluitend uit het resultaat van dit jaar:</w:t>
      </w:r>
    </w:p>
    <w:p w14:paraId="767E68E5" w14:textId="77777777" w:rsidR="00FE2E3F" w:rsidRPr="00B0234E" w:rsidRDefault="00FE2E3F" w:rsidP="007D1051">
      <w:pPr>
        <w:numPr>
          <w:ilvl w:val="0"/>
          <w:numId w:val="49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Beginsaldo 1 januari 2025: € 0,00 </w:t>
      </w:r>
    </w:p>
    <w:p w14:paraId="6A8B029D" w14:textId="77777777" w:rsidR="00FE2E3F" w:rsidRPr="00B0234E" w:rsidRDefault="00FE2E3F" w:rsidP="007D1051">
      <w:pPr>
        <w:numPr>
          <w:ilvl w:val="0"/>
          <w:numId w:val="49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 xml:space="preserve">Resultaat boekjaar 2025: € 6.963,21 </w:t>
      </w:r>
    </w:p>
    <w:p w14:paraId="04DE2826" w14:textId="52AE8695" w:rsidR="00FE2E3F" w:rsidRPr="00B0234E" w:rsidRDefault="00FE2E3F" w:rsidP="00531AF1">
      <w:pPr>
        <w:pStyle w:val="NormalWeb"/>
        <w:jc w:val="both"/>
        <w:rPr>
          <w:rStyle w:val="Fuerte"/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Eindsaldo 31 december 2025: € 6.963,21</w:t>
      </w:r>
    </w:p>
    <w:p w14:paraId="6DF886A0" w14:textId="77777777" w:rsidR="00531AF1" w:rsidRPr="00B0234E" w:rsidRDefault="00531AF1" w:rsidP="00531AF1">
      <w:pPr>
        <w:pStyle w:val="NormalWeb"/>
        <w:jc w:val="both"/>
        <w:rPr>
          <w:rFonts w:ascii="Arial" w:hAnsi="Arial" w:cs="Arial"/>
          <w:sz w:val="22"/>
          <w:szCs w:val="22"/>
        </w:rPr>
      </w:pPr>
    </w:p>
    <w:p w14:paraId="0FFBEA4D" w14:textId="3517058E" w:rsidR="00FE2E3F" w:rsidRPr="00ED22E1" w:rsidRDefault="00FE2E3F" w:rsidP="007D1051">
      <w:pPr>
        <w:pStyle w:val="Ttulo1"/>
        <w:spacing w:before="100" w:beforeAutospacing="1" w:after="100" w:afterAutospacing="1"/>
        <w:rPr>
          <w:sz w:val="28"/>
          <w:szCs w:val="28"/>
          <w:lang w:val="nl-NL"/>
        </w:rPr>
      </w:pPr>
      <w:bookmarkStart w:id="10" w:name="_Toc227345928"/>
      <w:r w:rsidRPr="00ED22E1">
        <w:rPr>
          <w:sz w:val="28"/>
          <w:szCs w:val="28"/>
          <w:lang w:val="nl-NL"/>
        </w:rPr>
        <w:t>Vergelijkende cijfers</w:t>
      </w:r>
      <w:bookmarkEnd w:id="10"/>
    </w:p>
    <w:p w14:paraId="01B5A4E4" w14:textId="4ACB5B22" w:rsidR="00EC4D16" w:rsidRPr="00B0234E" w:rsidRDefault="00EC4D16" w:rsidP="007D1051">
      <w:pPr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 is opgericht in 2025. Om deze reden zijn er geen vergelijkende cijfers van een voorgaand boekjaar beschikbaar.</w:t>
      </w:r>
    </w:p>
    <w:p w14:paraId="1D377EA3" w14:textId="77777777" w:rsidR="00EC4D16" w:rsidRPr="00B0234E" w:rsidRDefault="00EC4D16" w:rsidP="007D1051">
      <w:pPr>
        <w:jc w:val="both"/>
        <w:rPr>
          <w:rFonts w:ascii="Arial" w:hAnsi="Arial" w:cs="Arial"/>
          <w:sz w:val="22"/>
          <w:szCs w:val="22"/>
        </w:rPr>
      </w:pPr>
    </w:p>
    <w:p w14:paraId="6291863D" w14:textId="453E2524" w:rsidR="00EC4D16" w:rsidRPr="00ED22E1" w:rsidRDefault="00EC4D16" w:rsidP="007D1051">
      <w:pPr>
        <w:pStyle w:val="Ttulo1"/>
        <w:rPr>
          <w:sz w:val="28"/>
          <w:szCs w:val="28"/>
          <w:lang w:val="nl-NL"/>
        </w:rPr>
      </w:pPr>
      <w:bookmarkStart w:id="11" w:name="_Toc227345929"/>
      <w:r w:rsidRPr="00ED22E1">
        <w:rPr>
          <w:sz w:val="28"/>
          <w:szCs w:val="28"/>
          <w:lang w:val="nl-NL"/>
        </w:rPr>
        <w:t>Niet in de balans opgenomen verplichtingen</w:t>
      </w:r>
      <w:bookmarkEnd w:id="11"/>
    </w:p>
    <w:p w14:paraId="038748AE" w14:textId="77777777" w:rsidR="00EC4D16" w:rsidRPr="00B0234E" w:rsidRDefault="00EC4D16" w:rsidP="007D1051">
      <w:pPr>
        <w:jc w:val="both"/>
        <w:rPr>
          <w:rFonts w:ascii="Arial" w:hAnsi="Arial" w:cs="Arial"/>
          <w:lang w:eastAsia="es-ES"/>
        </w:rPr>
      </w:pPr>
    </w:p>
    <w:p w14:paraId="4282274D" w14:textId="757B50B7" w:rsidR="00EC4D16" w:rsidRDefault="00EC4D16" w:rsidP="007D1051">
      <w:pPr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 heeft geen verplichtingen die niet in de balans zijn opgenomen.</w:t>
      </w:r>
    </w:p>
    <w:p w14:paraId="6FCBC263" w14:textId="77777777" w:rsidR="00ED22E1" w:rsidRPr="00B0234E" w:rsidRDefault="00ED22E1" w:rsidP="007D1051">
      <w:pPr>
        <w:jc w:val="both"/>
        <w:rPr>
          <w:rFonts w:ascii="Arial" w:hAnsi="Arial" w:cs="Arial"/>
          <w:sz w:val="22"/>
          <w:szCs w:val="22"/>
        </w:rPr>
      </w:pPr>
    </w:p>
    <w:p w14:paraId="777EF7CC" w14:textId="3AF18E95" w:rsidR="00265669" w:rsidRPr="00ED22E1" w:rsidRDefault="00265669" w:rsidP="007D1051">
      <w:pPr>
        <w:pStyle w:val="Ttulo1"/>
        <w:rPr>
          <w:sz w:val="28"/>
          <w:szCs w:val="28"/>
          <w:lang w:val="nl-NL"/>
        </w:rPr>
      </w:pPr>
      <w:bookmarkStart w:id="12" w:name="_Toc227345930"/>
      <w:r w:rsidRPr="00ED22E1">
        <w:rPr>
          <w:sz w:val="28"/>
          <w:szCs w:val="28"/>
          <w:lang w:val="nl-NL"/>
        </w:rPr>
        <w:t>Gebeurtenissen na balansdatum</w:t>
      </w:r>
      <w:bookmarkEnd w:id="12"/>
    </w:p>
    <w:p w14:paraId="50FB3E36" w14:textId="77777777" w:rsidR="00265669" w:rsidRPr="00B0234E" w:rsidRDefault="00265669" w:rsidP="007D1051">
      <w:pPr>
        <w:jc w:val="both"/>
        <w:rPr>
          <w:rFonts w:ascii="Arial" w:hAnsi="Arial" w:cs="Arial"/>
          <w:lang w:eastAsia="es-ES"/>
        </w:rPr>
      </w:pPr>
    </w:p>
    <w:p w14:paraId="7980F2DC" w14:textId="56E1E5D1" w:rsidR="00265669" w:rsidRDefault="00265669" w:rsidP="007D1051">
      <w:pPr>
        <w:jc w:val="both"/>
        <w:rPr>
          <w:rFonts w:ascii="Arial" w:hAnsi="Arial" w:cs="Arial"/>
        </w:rPr>
      </w:pPr>
      <w:r w:rsidRPr="00B0234E">
        <w:rPr>
          <w:rFonts w:ascii="Arial" w:hAnsi="Arial" w:cs="Arial"/>
          <w:sz w:val="22"/>
          <w:szCs w:val="22"/>
        </w:rPr>
        <w:t>Na 31 december 2025 hebben zich geen gebeurtenissen voorgedaan die van invloed zijn op de financiële positie van de stichting</w:t>
      </w:r>
      <w:r w:rsidRPr="00B0234E">
        <w:rPr>
          <w:rFonts w:ascii="Arial" w:hAnsi="Arial" w:cs="Arial"/>
        </w:rPr>
        <w:t>.</w:t>
      </w:r>
    </w:p>
    <w:p w14:paraId="60F12A1F" w14:textId="77777777" w:rsidR="00E13733" w:rsidRPr="00B0234E" w:rsidRDefault="00E13733" w:rsidP="007D1051">
      <w:pPr>
        <w:jc w:val="both"/>
        <w:rPr>
          <w:rFonts w:ascii="Arial" w:hAnsi="Arial" w:cs="Arial"/>
          <w:lang w:eastAsia="es-ES"/>
        </w:rPr>
      </w:pPr>
    </w:p>
    <w:p w14:paraId="439DFA68" w14:textId="20A20E12" w:rsidR="00F2521E" w:rsidRPr="00ED22E1" w:rsidRDefault="00CA0F16" w:rsidP="007D1051">
      <w:pPr>
        <w:pStyle w:val="Ttulo1"/>
        <w:rPr>
          <w:sz w:val="28"/>
          <w:szCs w:val="28"/>
          <w:lang w:val="nl-NL"/>
        </w:rPr>
      </w:pPr>
      <w:bookmarkStart w:id="13" w:name="_Toc227345931"/>
      <w:r w:rsidRPr="00ED22E1">
        <w:rPr>
          <w:sz w:val="28"/>
          <w:szCs w:val="28"/>
          <w:lang w:val="nl-NL"/>
        </w:rPr>
        <w:t>Toelichting op de financiële positie</w:t>
      </w:r>
      <w:bookmarkEnd w:id="13"/>
    </w:p>
    <w:p w14:paraId="3F463C5A" w14:textId="5C12C569" w:rsidR="00CA0F16" w:rsidRPr="00B0234E" w:rsidRDefault="00CA0F16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In 2025 heeft de stichting haar middelen zorgvuldig en doelmatig beheerd. De grootste uitgavenpost betrof de huur van de ruimte voor bijeenkomsten, activiteiten en ondersteuning van de doelgroep.</w:t>
      </w:r>
    </w:p>
    <w:p w14:paraId="0486314D" w14:textId="77777777" w:rsidR="00CA0F16" w:rsidRPr="00B0234E" w:rsidRDefault="00CA0F16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Daarnaast zijn middelen besteed aan:</w:t>
      </w:r>
    </w:p>
    <w:p w14:paraId="2B1DF9F7" w14:textId="77777777" w:rsidR="00CA0F16" w:rsidRPr="00B0234E" w:rsidRDefault="00CA0F16" w:rsidP="007D1051">
      <w:pPr>
        <w:numPr>
          <w:ilvl w:val="0"/>
          <w:numId w:val="41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organisatie van activiteiten;</w:t>
      </w:r>
    </w:p>
    <w:p w14:paraId="380B4BE7" w14:textId="77777777" w:rsidR="00CA0F16" w:rsidRPr="00B0234E" w:rsidRDefault="00CA0F16" w:rsidP="007D1051">
      <w:pPr>
        <w:numPr>
          <w:ilvl w:val="0"/>
          <w:numId w:val="41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kantoor- en administratiekosten;</w:t>
      </w:r>
    </w:p>
    <w:p w14:paraId="246BA839" w14:textId="77777777" w:rsidR="00CA0F16" w:rsidRPr="00B0234E" w:rsidRDefault="00CA0F16" w:rsidP="007D1051">
      <w:pPr>
        <w:numPr>
          <w:ilvl w:val="0"/>
          <w:numId w:val="41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lastRenderedPageBreak/>
        <w:t>communicatiekosten;</w:t>
      </w:r>
    </w:p>
    <w:p w14:paraId="51215B3D" w14:textId="77777777" w:rsidR="00CA0F16" w:rsidRPr="00B0234E" w:rsidRDefault="00CA0F16" w:rsidP="007D1051">
      <w:pPr>
        <w:numPr>
          <w:ilvl w:val="0"/>
          <w:numId w:val="41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voeding en praktische ondersteuning;</w:t>
      </w:r>
    </w:p>
    <w:p w14:paraId="07B60669" w14:textId="77777777" w:rsidR="00CA0F16" w:rsidRPr="00B0234E" w:rsidRDefault="00CA0F16" w:rsidP="007D1051">
      <w:pPr>
        <w:numPr>
          <w:ilvl w:val="0"/>
          <w:numId w:val="41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transport en logistiek.</w:t>
      </w:r>
    </w:p>
    <w:p w14:paraId="6E942850" w14:textId="19DB74BF" w:rsidR="00ED22E1" w:rsidRDefault="00CA0F16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 sluit het boekjaar af met een gezonde financiële reserve, die beschikbaar blijft voor toekomstige algemeen nuttige activiteiten</w:t>
      </w:r>
      <w:r w:rsidR="00ED22E1">
        <w:rPr>
          <w:rFonts w:ascii="Arial" w:hAnsi="Arial" w:cs="Arial"/>
          <w:sz w:val="22"/>
          <w:szCs w:val="22"/>
        </w:rPr>
        <w:t>.</w:t>
      </w:r>
    </w:p>
    <w:p w14:paraId="79B0898F" w14:textId="77777777" w:rsidR="00BF4C79" w:rsidRPr="00B0234E" w:rsidRDefault="00BF4C79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</w:p>
    <w:p w14:paraId="77C0FFB2" w14:textId="6B987594" w:rsidR="00CA0F16" w:rsidRPr="00ED22E1" w:rsidRDefault="00CA0F16" w:rsidP="007D1051">
      <w:pPr>
        <w:pStyle w:val="Ttulo1"/>
        <w:rPr>
          <w:sz w:val="28"/>
          <w:szCs w:val="28"/>
          <w:lang w:val="nl-NL"/>
        </w:rPr>
      </w:pPr>
      <w:bookmarkStart w:id="14" w:name="_Toc227345932"/>
      <w:r w:rsidRPr="00ED22E1">
        <w:rPr>
          <w:sz w:val="28"/>
          <w:szCs w:val="28"/>
          <w:lang w:val="nl-NL"/>
        </w:rPr>
        <w:t>Financiële verantwoording en transparantie</w:t>
      </w:r>
      <w:bookmarkEnd w:id="14"/>
    </w:p>
    <w:p w14:paraId="1ACA7A6C" w14:textId="068B37F9" w:rsidR="00D17902" w:rsidRPr="00BF4C79" w:rsidRDefault="00D17902" w:rsidP="007D1051">
      <w:pPr>
        <w:pStyle w:val="NormalWeb"/>
        <w:jc w:val="both"/>
        <w:rPr>
          <w:rFonts w:ascii="Arial" w:hAnsi="Arial" w:cs="Arial"/>
          <w:sz w:val="22"/>
          <w:szCs w:val="22"/>
          <w:lang w:val="es-ES"/>
        </w:rPr>
      </w:pPr>
      <w:r w:rsidRPr="00BF4C79">
        <w:rPr>
          <w:rFonts w:ascii="Arial" w:hAnsi="Arial" w:cs="Arial"/>
          <w:sz w:val="22"/>
          <w:szCs w:val="22"/>
          <w:lang w:val="es-ES"/>
        </w:rPr>
        <w:t xml:space="preserve">Stichting Iglesia Evangelica Pentecostal Conquistando Con Uncion y Liberacion </w:t>
      </w:r>
    </w:p>
    <w:p w14:paraId="63D67C86" w14:textId="64C73289" w:rsidR="00D17902" w:rsidRPr="00B0234E" w:rsidRDefault="00D17902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hecht grote waarde aan transparantie en verantwoord financieel beheer.</w:t>
      </w:r>
    </w:p>
    <w:p w14:paraId="367417AB" w14:textId="77777777" w:rsidR="00D17902" w:rsidRPr="00B0234E" w:rsidRDefault="00D1790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stichting:</w:t>
      </w:r>
    </w:p>
    <w:p w14:paraId="1EBCBFAF" w14:textId="77777777" w:rsidR="00D17902" w:rsidRPr="00B0234E" w:rsidRDefault="00D17902" w:rsidP="007D1051">
      <w:pPr>
        <w:numPr>
          <w:ilvl w:val="0"/>
          <w:numId w:val="42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heeft geen winstoogmerk;</w:t>
      </w:r>
    </w:p>
    <w:p w14:paraId="4A1257C4" w14:textId="77777777" w:rsidR="00D17902" w:rsidRPr="00B0234E" w:rsidRDefault="00D17902" w:rsidP="007D1051">
      <w:pPr>
        <w:numPr>
          <w:ilvl w:val="0"/>
          <w:numId w:val="42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keert geen winst uit aan bestuurders of derden;</w:t>
      </w:r>
    </w:p>
    <w:p w14:paraId="3CBDE713" w14:textId="77777777" w:rsidR="00D17902" w:rsidRPr="00B0234E" w:rsidRDefault="00D17902" w:rsidP="007D1051">
      <w:pPr>
        <w:numPr>
          <w:ilvl w:val="0"/>
          <w:numId w:val="42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besteedt haar middelen uitsluitend aan de statutaire doelstellingen;</w:t>
      </w:r>
    </w:p>
    <w:p w14:paraId="5C569AD1" w14:textId="77777777" w:rsidR="00D17902" w:rsidRPr="00B0234E" w:rsidRDefault="00D17902" w:rsidP="007D1051">
      <w:pPr>
        <w:numPr>
          <w:ilvl w:val="0"/>
          <w:numId w:val="42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houdt een zorgvuldige administratie bij;</w:t>
      </w:r>
    </w:p>
    <w:p w14:paraId="017E38BE" w14:textId="77777777" w:rsidR="00D17902" w:rsidRPr="00B0234E" w:rsidRDefault="00D17902" w:rsidP="007D1051">
      <w:pPr>
        <w:numPr>
          <w:ilvl w:val="0"/>
          <w:numId w:val="42"/>
        </w:num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reserveert middelen voor continuïteit en toekomstige projecten.</w:t>
      </w:r>
    </w:p>
    <w:p w14:paraId="6ECC76EE" w14:textId="69DAE11C" w:rsidR="00BF4C79" w:rsidRDefault="00D1790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Het bestuur ontvangt geen beloning voor haar werkzaamheden, behoudens eventuele vergoeding van gemaakte onkosten conform de ANBI-richtlijnen</w:t>
      </w:r>
    </w:p>
    <w:p w14:paraId="11DDA621" w14:textId="77777777" w:rsidR="006559A2" w:rsidRPr="00B0234E" w:rsidRDefault="006559A2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</w:p>
    <w:p w14:paraId="7BCD2317" w14:textId="6AC8AB90" w:rsidR="004A5837" w:rsidRPr="00ED22E1" w:rsidRDefault="004A5837" w:rsidP="007D1051">
      <w:pPr>
        <w:pStyle w:val="Ttulo1"/>
        <w:rPr>
          <w:sz w:val="28"/>
          <w:szCs w:val="28"/>
          <w:lang w:val="nl-NL"/>
        </w:rPr>
      </w:pPr>
      <w:bookmarkStart w:id="15" w:name="_Toc227345933"/>
      <w:r w:rsidRPr="00ED22E1">
        <w:rPr>
          <w:sz w:val="28"/>
          <w:szCs w:val="28"/>
          <w:lang w:val="nl-NL"/>
        </w:rPr>
        <w:t>Conclusie</w:t>
      </w:r>
      <w:bookmarkEnd w:id="15"/>
    </w:p>
    <w:p w14:paraId="33F9A53C" w14:textId="220E735D" w:rsidR="004A5837" w:rsidRPr="00B0234E" w:rsidRDefault="004A5837" w:rsidP="007D1051">
      <w:pPr>
        <w:pStyle w:val="NormalWeb"/>
        <w:jc w:val="both"/>
        <w:rPr>
          <w:rFonts w:ascii="Arial" w:hAnsi="Arial" w:cs="Arial"/>
          <w:sz w:val="22"/>
          <w:szCs w:val="22"/>
          <w:lang w:eastAsia="es-ES"/>
        </w:rPr>
      </w:pPr>
      <w:r w:rsidRPr="00B0234E">
        <w:rPr>
          <w:rFonts w:ascii="Arial" w:hAnsi="Arial" w:cs="Arial"/>
          <w:sz w:val="22"/>
          <w:szCs w:val="22"/>
        </w:rPr>
        <w:t>Over het boekjaar 2025 heeft Stichting Iglesia Evangelica Pentecostal Conquistando Con Uncion y Liberacion haar financiële middelen op een zorgvuldige, transparante en verantwoorde wijze beheerd.</w:t>
      </w:r>
    </w:p>
    <w:p w14:paraId="0B44B8C1" w14:textId="77777777" w:rsidR="004A5837" w:rsidRPr="00B0234E" w:rsidRDefault="004A5837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De stichting heeft haar maatschappelijke doelstellingen gerealiseerd en beschikt over een gezonde financiële basis voor de voortzetting van haar activiteiten.</w:t>
      </w:r>
    </w:p>
    <w:p w14:paraId="6670824D" w14:textId="77777777" w:rsidR="004A5837" w:rsidRPr="00B0234E" w:rsidRDefault="004A5837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Fonts w:ascii="Arial" w:hAnsi="Arial" w:cs="Arial"/>
          <w:sz w:val="22"/>
          <w:szCs w:val="22"/>
        </w:rPr>
        <w:t>Met dit financieel jaarverslag onderbouwt de stichting haar inzet voor het algemeen nut en haar geschiktheid voor de ANBI-status.</w:t>
      </w:r>
    </w:p>
    <w:p w14:paraId="5459FAC7" w14:textId="77777777" w:rsidR="004A5837" w:rsidRPr="00B0234E" w:rsidRDefault="004A5837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Plaats:</w:t>
      </w:r>
      <w:r w:rsidRPr="00B0234E">
        <w:rPr>
          <w:rFonts w:ascii="Arial" w:hAnsi="Arial" w:cs="Arial"/>
          <w:sz w:val="22"/>
          <w:szCs w:val="22"/>
        </w:rPr>
        <w:t xml:space="preserve"> Rotterdam </w:t>
      </w:r>
    </w:p>
    <w:p w14:paraId="0543BB0A" w14:textId="3D4DE83E" w:rsidR="004A5837" w:rsidRPr="00B0234E" w:rsidRDefault="004A5837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>Datum:</w:t>
      </w:r>
      <w:r w:rsidRPr="00B0234E">
        <w:rPr>
          <w:rFonts w:ascii="Arial" w:hAnsi="Arial" w:cs="Arial"/>
          <w:sz w:val="22"/>
          <w:szCs w:val="22"/>
        </w:rPr>
        <w:t xml:space="preserve"> 15 april 2026 </w:t>
      </w:r>
    </w:p>
    <w:p w14:paraId="126B13CD" w14:textId="462F7B93" w:rsidR="004A5837" w:rsidRPr="00B0234E" w:rsidRDefault="004A5837" w:rsidP="007D1051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B0234E">
        <w:rPr>
          <w:rStyle w:val="Fuerte"/>
          <w:rFonts w:ascii="Arial" w:hAnsi="Arial" w:cs="Arial"/>
          <w:sz w:val="22"/>
          <w:szCs w:val="22"/>
        </w:rPr>
        <w:t xml:space="preserve">Namens het bestuur van Stichting, </w:t>
      </w:r>
      <w:r w:rsidRPr="00B0234E">
        <w:rPr>
          <w:rFonts w:ascii="Arial" w:hAnsi="Arial" w:cs="Arial"/>
          <w:sz w:val="22"/>
          <w:szCs w:val="22"/>
        </w:rPr>
        <w:t>Dovier Olarte Perez, Gwendeline Orman, Julieth Dominguez</w:t>
      </w:r>
    </w:p>
    <w:p w14:paraId="5D920601" w14:textId="77777777" w:rsidR="004A5837" w:rsidRPr="00B0234E" w:rsidRDefault="004A5837" w:rsidP="007D1051">
      <w:pPr>
        <w:jc w:val="both"/>
        <w:rPr>
          <w:rFonts w:ascii="Arial" w:hAnsi="Arial" w:cs="Arial"/>
          <w:sz w:val="22"/>
          <w:szCs w:val="22"/>
          <w:lang w:eastAsia="es-ES"/>
        </w:rPr>
      </w:pPr>
    </w:p>
    <w:p w14:paraId="386D87E8" w14:textId="77777777" w:rsidR="00CA0F16" w:rsidRPr="00B0234E" w:rsidRDefault="00CA0F16" w:rsidP="007D1051">
      <w:pPr>
        <w:pStyle w:val="NormalWeb"/>
        <w:jc w:val="both"/>
        <w:rPr>
          <w:rFonts w:ascii="Arial" w:hAnsi="Arial" w:cs="Arial"/>
        </w:rPr>
      </w:pPr>
    </w:p>
    <w:p w14:paraId="6AB17F8B" w14:textId="77777777" w:rsidR="005279CC" w:rsidRPr="008D4867" w:rsidRDefault="005279CC" w:rsidP="007D1051">
      <w:pPr>
        <w:jc w:val="both"/>
        <w:rPr>
          <w:rFonts w:ascii="Arial" w:hAnsi="Arial" w:cs="Arial"/>
          <w:lang w:eastAsia="es-ES"/>
        </w:rPr>
      </w:pPr>
    </w:p>
    <w:sectPr w:rsidR="005279CC" w:rsidRPr="008D4867">
      <w:headerReference w:type="default" r:id="rId10"/>
      <w:footerReference w:type="default" r:id="rId11"/>
      <w:headerReference w:type="first" r:id="rId12"/>
      <w:pgSz w:w="11905" w:h="16837"/>
      <w:pgMar w:top="1418" w:right="1701" w:bottom="1418" w:left="1701" w:header="851" w:footer="851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EDEA4" w14:textId="77777777" w:rsidR="00081D7F" w:rsidRPr="00B0234E" w:rsidRDefault="00081D7F">
      <w:r w:rsidRPr="00B0234E">
        <w:separator/>
      </w:r>
    </w:p>
    <w:p w14:paraId="041021E2" w14:textId="77777777" w:rsidR="00081D7F" w:rsidRPr="00B0234E" w:rsidRDefault="00081D7F"/>
  </w:endnote>
  <w:endnote w:type="continuationSeparator" w:id="0">
    <w:p w14:paraId="1BB49FC9" w14:textId="77777777" w:rsidR="00081D7F" w:rsidRPr="00B0234E" w:rsidRDefault="00081D7F">
      <w:r w:rsidRPr="00B0234E">
        <w:continuationSeparator/>
      </w:r>
    </w:p>
    <w:p w14:paraId="7B62ABF8" w14:textId="77777777" w:rsidR="00081D7F" w:rsidRPr="00B0234E" w:rsidRDefault="00081D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27740" w14:textId="77777777" w:rsidR="00280B57" w:rsidRPr="00B0234E" w:rsidRDefault="00F15FE4">
    <w:pPr>
      <w:pBdr>
        <w:top w:val="nil"/>
        <w:left w:val="nil"/>
        <w:bottom w:val="nil"/>
        <w:right w:val="nil"/>
        <w:between w:val="nil"/>
      </w:pBdr>
      <w:tabs>
        <w:tab w:val="left" w:pos="4707"/>
        <w:tab w:val="right" w:pos="8674"/>
      </w:tabs>
      <w:ind w:left="-113"/>
      <w:jc w:val="center"/>
      <w:rPr>
        <w:rFonts w:eastAsia="Arial" w:cs="Arial"/>
        <w:color w:val="000000"/>
      </w:rPr>
    </w:pPr>
    <w:r w:rsidRPr="00B0234E">
      <w:rPr>
        <w:color w:val="000000"/>
        <w:sz w:val="12"/>
        <w:szCs w:val="12"/>
      </w:rPr>
      <w:fldChar w:fldCharType="begin"/>
    </w:r>
    <w:r w:rsidRPr="00B0234E">
      <w:rPr>
        <w:color w:val="000000"/>
        <w:sz w:val="12"/>
        <w:szCs w:val="12"/>
      </w:rPr>
      <w:instrText>PAGE</w:instrText>
    </w:r>
    <w:r w:rsidRPr="00B0234E">
      <w:rPr>
        <w:color w:val="000000"/>
        <w:sz w:val="12"/>
        <w:szCs w:val="12"/>
      </w:rPr>
      <w:fldChar w:fldCharType="separate"/>
    </w:r>
    <w:r w:rsidR="00F15EA2" w:rsidRPr="00B0234E">
      <w:rPr>
        <w:color w:val="000000"/>
        <w:sz w:val="12"/>
        <w:szCs w:val="12"/>
      </w:rPr>
      <w:t>2</w:t>
    </w:r>
    <w:r w:rsidRPr="00B0234E">
      <w:rPr>
        <w:color w:val="000000"/>
        <w:sz w:val="12"/>
        <w:szCs w:val="12"/>
      </w:rPr>
      <w:fldChar w:fldCharType="end"/>
    </w:r>
  </w:p>
  <w:p w14:paraId="3F9583DA" w14:textId="77777777" w:rsidR="00280B57" w:rsidRPr="00B0234E" w:rsidRDefault="00280B5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Arial" w:cs="Arial"/>
        <w:color w:val="000000"/>
      </w:rPr>
    </w:pPr>
  </w:p>
  <w:p w14:paraId="020D415C" w14:textId="77777777" w:rsidR="003914B0" w:rsidRPr="00B0234E" w:rsidRDefault="003914B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AB27B" w14:textId="77777777" w:rsidR="00081D7F" w:rsidRPr="00B0234E" w:rsidRDefault="00081D7F">
      <w:r w:rsidRPr="00B0234E">
        <w:separator/>
      </w:r>
    </w:p>
    <w:p w14:paraId="7BFDFBE3" w14:textId="77777777" w:rsidR="00081D7F" w:rsidRPr="00B0234E" w:rsidRDefault="00081D7F"/>
  </w:footnote>
  <w:footnote w:type="continuationSeparator" w:id="0">
    <w:p w14:paraId="14A09A7F" w14:textId="77777777" w:rsidR="00081D7F" w:rsidRPr="00B0234E" w:rsidRDefault="00081D7F">
      <w:r w:rsidRPr="00B0234E">
        <w:continuationSeparator/>
      </w:r>
    </w:p>
    <w:p w14:paraId="7053B16E" w14:textId="77777777" w:rsidR="00081D7F" w:rsidRPr="00B0234E" w:rsidRDefault="00081D7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1292A" w14:textId="77777777" w:rsidR="000E4478" w:rsidRDefault="000E4478" w:rsidP="00B60900">
    <w:pPr>
      <w:pStyle w:val="Textoindependiente"/>
      <w:rPr>
        <w:sz w:val="18"/>
        <w:szCs w:val="18"/>
        <w:lang w:val="nl-NL"/>
      </w:rPr>
    </w:pPr>
  </w:p>
  <w:p w14:paraId="46908A11" w14:textId="70B0AD9C" w:rsidR="00B60900" w:rsidRPr="000E4478" w:rsidRDefault="00B0234E" w:rsidP="00B60900">
    <w:pPr>
      <w:pStyle w:val="Textoindependiente"/>
      <w:rPr>
        <w:lang w:val="es-ES"/>
      </w:rPr>
    </w:pPr>
    <w:r w:rsidRPr="00B0234E">
      <w:rPr>
        <w:rFonts w:eastAsia="Arial" w:cs="Arial"/>
        <w:b/>
        <w:bCs/>
        <w:sz w:val="18"/>
        <w:szCs w:val="18"/>
        <w:lang w:val="nl-NL"/>
      </w:rPr>
      <w:drawing>
        <wp:inline distT="0" distB="0" distL="0" distR="0" wp14:anchorId="10DD1F36" wp14:editId="0E03039B">
          <wp:extent cx="566057" cy="566057"/>
          <wp:effectExtent l="0" t="0" r="5715" b="5715"/>
          <wp:docPr id="9609345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3771649" name="Imagen 8537716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057" cy="566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04473">
      <w:rPr>
        <w:sz w:val="16"/>
        <w:szCs w:val="16"/>
        <w:lang w:val="es-ES"/>
      </w:rPr>
      <w:t>Iglesia Evangélica Pentecostal Conquistando con Unción y Liberación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F4954" w14:textId="57B79DD1" w:rsidR="00280B57" w:rsidRPr="00B0234E" w:rsidRDefault="00F15FE4" w:rsidP="007E7E1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 w:rsidRPr="00B0234E"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A3E76"/>
    <w:multiLevelType w:val="multilevel"/>
    <w:tmpl w:val="F51A6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826218"/>
    <w:multiLevelType w:val="hybridMultilevel"/>
    <w:tmpl w:val="04FEF43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D69BC"/>
    <w:multiLevelType w:val="multilevel"/>
    <w:tmpl w:val="3B4091B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C750F"/>
    <w:multiLevelType w:val="hybridMultilevel"/>
    <w:tmpl w:val="6C94DFFC"/>
    <w:lvl w:ilvl="0" w:tplc="3EE0ACC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1E679C"/>
    <w:multiLevelType w:val="multilevel"/>
    <w:tmpl w:val="F3CA1A8E"/>
    <w:lvl w:ilvl="0">
      <w:start w:val="1"/>
      <w:numFmt w:val="decimal"/>
      <w:pStyle w:val="Ttulo1"/>
      <w:lvlText w:val="%1"/>
      <w:lvlJc w:val="left"/>
      <w:pPr>
        <w:ind w:left="992" w:hanging="360"/>
      </w:pPr>
      <w:rPr>
        <w:b/>
        <w:bCs w:val="0"/>
      </w:rPr>
    </w:lvl>
    <w:lvl w:ilvl="1">
      <w:start w:val="1"/>
      <w:numFmt w:val="decimal"/>
      <w:pStyle w:val="Ttulo2"/>
      <w:lvlText w:val="%1.%2"/>
      <w:lvlJc w:val="left"/>
      <w:pPr>
        <w:ind w:left="992" w:hanging="360"/>
      </w:pPr>
      <w:rPr>
        <w:b/>
        <w:bCs w:val="0"/>
        <w:color w:val="auto"/>
        <w:vertAlign w:val="baseline"/>
      </w:rPr>
    </w:lvl>
    <w:lvl w:ilvl="2">
      <w:start w:val="1"/>
      <w:numFmt w:val="decimal"/>
      <w:pStyle w:val="Ttulo3"/>
      <w:lvlText w:val="%1.%2.%3"/>
      <w:lvlJc w:val="left"/>
      <w:pPr>
        <w:ind w:left="2203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352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712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712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2072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2072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2432" w:hanging="1800"/>
      </w:pPr>
      <w:rPr>
        <w:vertAlign w:val="baseline"/>
      </w:rPr>
    </w:lvl>
  </w:abstractNum>
  <w:abstractNum w:abstractNumId="5" w15:restartNumberingAfterBreak="0">
    <w:nsid w:val="18760FF5"/>
    <w:multiLevelType w:val="multilevel"/>
    <w:tmpl w:val="C6FA2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EA6D35"/>
    <w:multiLevelType w:val="multilevel"/>
    <w:tmpl w:val="BE0C4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633033"/>
    <w:multiLevelType w:val="multilevel"/>
    <w:tmpl w:val="99AE4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E456CE"/>
    <w:multiLevelType w:val="hybridMultilevel"/>
    <w:tmpl w:val="A6B61A8C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12799E"/>
    <w:multiLevelType w:val="multilevel"/>
    <w:tmpl w:val="DCA0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5D1061"/>
    <w:multiLevelType w:val="hybridMultilevel"/>
    <w:tmpl w:val="21BA6402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73483"/>
    <w:multiLevelType w:val="hybridMultilevel"/>
    <w:tmpl w:val="6A3ABF00"/>
    <w:lvl w:ilvl="0" w:tplc="F58822C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F5F7A67"/>
    <w:multiLevelType w:val="hybridMultilevel"/>
    <w:tmpl w:val="9BDA8CEA"/>
    <w:lvl w:ilvl="0" w:tplc="24B48F3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A3A1D"/>
    <w:multiLevelType w:val="hybridMultilevel"/>
    <w:tmpl w:val="A59CE6D8"/>
    <w:lvl w:ilvl="0" w:tplc="6C103D60">
      <w:start w:val="1"/>
      <w:numFmt w:val="decimal"/>
      <w:pStyle w:val="IATED-References"/>
      <w:lvlText w:val="[%1]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EA1274"/>
    <w:multiLevelType w:val="multilevel"/>
    <w:tmpl w:val="3162E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896E64"/>
    <w:multiLevelType w:val="hybridMultilevel"/>
    <w:tmpl w:val="4442104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EF248D"/>
    <w:multiLevelType w:val="multilevel"/>
    <w:tmpl w:val="3BFA40B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CD6C97"/>
    <w:multiLevelType w:val="hybridMultilevel"/>
    <w:tmpl w:val="3EB28D62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132EB7"/>
    <w:multiLevelType w:val="hybridMultilevel"/>
    <w:tmpl w:val="AC7C898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AE5F72"/>
    <w:multiLevelType w:val="multilevel"/>
    <w:tmpl w:val="BDE0D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E977773"/>
    <w:multiLevelType w:val="multilevel"/>
    <w:tmpl w:val="9AEE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F5261BC"/>
    <w:multiLevelType w:val="multilevel"/>
    <w:tmpl w:val="4A10A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A95EDF"/>
    <w:multiLevelType w:val="hybridMultilevel"/>
    <w:tmpl w:val="5A1C56CE"/>
    <w:lvl w:ilvl="0" w:tplc="F58822C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1464B63"/>
    <w:multiLevelType w:val="multilevel"/>
    <w:tmpl w:val="D2303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7A7F23"/>
    <w:multiLevelType w:val="multilevel"/>
    <w:tmpl w:val="84100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6C468B"/>
    <w:multiLevelType w:val="hybridMultilevel"/>
    <w:tmpl w:val="846A5966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034C5E"/>
    <w:multiLevelType w:val="hybridMultilevel"/>
    <w:tmpl w:val="0BF61922"/>
    <w:lvl w:ilvl="0" w:tplc="F58822C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54B6DD6"/>
    <w:multiLevelType w:val="multilevel"/>
    <w:tmpl w:val="13B8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0E6E94"/>
    <w:multiLevelType w:val="hybridMultilevel"/>
    <w:tmpl w:val="CC52134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372C68"/>
    <w:multiLevelType w:val="multilevel"/>
    <w:tmpl w:val="82683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9B7EE4"/>
    <w:multiLevelType w:val="multilevel"/>
    <w:tmpl w:val="8054A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05747BE"/>
    <w:multiLevelType w:val="multilevel"/>
    <w:tmpl w:val="063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8B719D"/>
    <w:multiLevelType w:val="multilevel"/>
    <w:tmpl w:val="C382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146D44"/>
    <w:multiLevelType w:val="multilevel"/>
    <w:tmpl w:val="3A86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65E70C1"/>
    <w:multiLevelType w:val="multilevel"/>
    <w:tmpl w:val="E6A2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77E2A1E"/>
    <w:multiLevelType w:val="multilevel"/>
    <w:tmpl w:val="F9F6E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0C479B"/>
    <w:multiLevelType w:val="multilevel"/>
    <w:tmpl w:val="B388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D6792"/>
    <w:multiLevelType w:val="multilevel"/>
    <w:tmpl w:val="3A56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D86FF5"/>
    <w:multiLevelType w:val="multilevel"/>
    <w:tmpl w:val="AE884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D64F7B"/>
    <w:multiLevelType w:val="hybridMultilevel"/>
    <w:tmpl w:val="DBB8AEE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8B3B96"/>
    <w:multiLevelType w:val="multilevel"/>
    <w:tmpl w:val="78388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6432868"/>
    <w:multiLevelType w:val="hybridMultilevel"/>
    <w:tmpl w:val="7E9A45C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22694D"/>
    <w:multiLevelType w:val="multilevel"/>
    <w:tmpl w:val="0DE8D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A107F42"/>
    <w:multiLevelType w:val="hybridMultilevel"/>
    <w:tmpl w:val="C45C8350"/>
    <w:lvl w:ilvl="0" w:tplc="0413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D0F0980"/>
    <w:multiLevelType w:val="multilevel"/>
    <w:tmpl w:val="387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666367">
    <w:abstractNumId w:val="4"/>
  </w:num>
  <w:num w:numId="2" w16cid:durableId="21053521">
    <w:abstractNumId w:val="13"/>
  </w:num>
  <w:num w:numId="3" w16cid:durableId="70741895">
    <w:abstractNumId w:val="22"/>
  </w:num>
  <w:num w:numId="4" w16cid:durableId="1091043506">
    <w:abstractNumId w:val="11"/>
  </w:num>
  <w:num w:numId="5" w16cid:durableId="1476602670">
    <w:abstractNumId w:val="26"/>
  </w:num>
  <w:num w:numId="6" w16cid:durableId="1311325981">
    <w:abstractNumId w:val="42"/>
  </w:num>
  <w:num w:numId="7" w16cid:durableId="183176197">
    <w:abstractNumId w:val="18"/>
  </w:num>
  <w:num w:numId="8" w16cid:durableId="888153509">
    <w:abstractNumId w:val="33"/>
  </w:num>
  <w:num w:numId="9" w16cid:durableId="2087072799">
    <w:abstractNumId w:val="41"/>
  </w:num>
  <w:num w:numId="10" w16cid:durableId="145748568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6109101">
    <w:abstractNumId w:val="29"/>
  </w:num>
  <w:num w:numId="12" w16cid:durableId="88477544">
    <w:abstractNumId w:val="5"/>
  </w:num>
  <w:num w:numId="13" w16cid:durableId="269703740">
    <w:abstractNumId w:val="28"/>
  </w:num>
  <w:num w:numId="14" w16cid:durableId="2078168293">
    <w:abstractNumId w:val="16"/>
  </w:num>
  <w:num w:numId="15" w16cid:durableId="420611262">
    <w:abstractNumId w:val="15"/>
  </w:num>
  <w:num w:numId="16" w16cid:durableId="864447057">
    <w:abstractNumId w:val="39"/>
  </w:num>
  <w:num w:numId="17" w16cid:durableId="1623728373">
    <w:abstractNumId w:val="12"/>
  </w:num>
  <w:num w:numId="18" w16cid:durableId="362705262">
    <w:abstractNumId w:val="3"/>
  </w:num>
  <w:num w:numId="19" w16cid:durableId="507141323">
    <w:abstractNumId w:val="40"/>
  </w:num>
  <w:num w:numId="20" w16cid:durableId="302463366">
    <w:abstractNumId w:val="30"/>
  </w:num>
  <w:num w:numId="21" w16cid:durableId="1298686246">
    <w:abstractNumId w:val="19"/>
  </w:num>
  <w:num w:numId="22" w16cid:durableId="1013410545">
    <w:abstractNumId w:val="31"/>
  </w:num>
  <w:num w:numId="23" w16cid:durableId="1748501099">
    <w:abstractNumId w:val="20"/>
  </w:num>
  <w:num w:numId="24" w16cid:durableId="833645449">
    <w:abstractNumId w:val="10"/>
  </w:num>
  <w:num w:numId="25" w16cid:durableId="752777887">
    <w:abstractNumId w:val="1"/>
  </w:num>
  <w:num w:numId="26" w16cid:durableId="929510054">
    <w:abstractNumId w:val="38"/>
  </w:num>
  <w:num w:numId="27" w16cid:durableId="1822959235">
    <w:abstractNumId w:val="17"/>
  </w:num>
  <w:num w:numId="28" w16cid:durableId="894857983">
    <w:abstractNumId w:val="43"/>
  </w:num>
  <w:num w:numId="29" w16cid:durableId="175004799">
    <w:abstractNumId w:val="25"/>
  </w:num>
  <w:num w:numId="30" w16cid:durableId="1521704699">
    <w:abstractNumId w:val="8"/>
  </w:num>
  <w:num w:numId="31" w16cid:durableId="680274449">
    <w:abstractNumId w:val="32"/>
  </w:num>
  <w:num w:numId="32" w16cid:durableId="668680829">
    <w:abstractNumId w:val="27"/>
  </w:num>
  <w:num w:numId="33" w16cid:durableId="1211961613">
    <w:abstractNumId w:val="35"/>
  </w:num>
  <w:num w:numId="34" w16cid:durableId="569467008">
    <w:abstractNumId w:val="24"/>
  </w:num>
  <w:num w:numId="35" w16cid:durableId="1814054381">
    <w:abstractNumId w:val="23"/>
  </w:num>
  <w:num w:numId="36" w16cid:durableId="1615557140">
    <w:abstractNumId w:val="34"/>
  </w:num>
  <w:num w:numId="37" w16cid:durableId="1148740925">
    <w:abstractNumId w:val="37"/>
  </w:num>
  <w:num w:numId="38" w16cid:durableId="1214193878">
    <w:abstractNumId w:val="44"/>
  </w:num>
  <w:num w:numId="39" w16cid:durableId="1109928321">
    <w:abstractNumId w:val="6"/>
  </w:num>
  <w:num w:numId="40" w16cid:durableId="836730371">
    <w:abstractNumId w:val="2"/>
  </w:num>
  <w:num w:numId="41" w16cid:durableId="1087075213">
    <w:abstractNumId w:val="21"/>
  </w:num>
  <w:num w:numId="42" w16cid:durableId="1007289239">
    <w:abstractNumId w:val="36"/>
  </w:num>
  <w:num w:numId="43" w16cid:durableId="140668216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879782076">
    <w:abstractNumId w:val="9"/>
  </w:num>
  <w:num w:numId="45" w16cid:durableId="35087075">
    <w:abstractNumId w:val="7"/>
  </w:num>
  <w:num w:numId="46" w16cid:durableId="3632938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135171282">
    <w:abstractNumId w:val="0"/>
  </w:num>
  <w:num w:numId="48" w16cid:durableId="19525420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724714377">
    <w:abstractNumId w:val="14"/>
  </w:num>
  <w:num w:numId="50" w16cid:durableId="20419783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7617529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6428846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B57"/>
    <w:rsid w:val="00000737"/>
    <w:rsid w:val="00001124"/>
    <w:rsid w:val="00001677"/>
    <w:rsid w:val="00002532"/>
    <w:rsid w:val="0000381B"/>
    <w:rsid w:val="0000394E"/>
    <w:rsid w:val="00005E96"/>
    <w:rsid w:val="00006203"/>
    <w:rsid w:val="0001120A"/>
    <w:rsid w:val="0001250D"/>
    <w:rsid w:val="00013490"/>
    <w:rsid w:val="000156D0"/>
    <w:rsid w:val="000156D2"/>
    <w:rsid w:val="00015D78"/>
    <w:rsid w:val="000217EC"/>
    <w:rsid w:val="00021B45"/>
    <w:rsid w:val="0002233A"/>
    <w:rsid w:val="000226C3"/>
    <w:rsid w:val="00022EAE"/>
    <w:rsid w:val="000275F1"/>
    <w:rsid w:val="00027A38"/>
    <w:rsid w:val="00027EFA"/>
    <w:rsid w:val="00030032"/>
    <w:rsid w:val="0003082B"/>
    <w:rsid w:val="00030C84"/>
    <w:rsid w:val="0003297C"/>
    <w:rsid w:val="00033C25"/>
    <w:rsid w:val="00033F4C"/>
    <w:rsid w:val="00034C8F"/>
    <w:rsid w:val="00035000"/>
    <w:rsid w:val="00035359"/>
    <w:rsid w:val="00035ADB"/>
    <w:rsid w:val="00036F3E"/>
    <w:rsid w:val="00037046"/>
    <w:rsid w:val="000372A4"/>
    <w:rsid w:val="000409CB"/>
    <w:rsid w:val="00040F6F"/>
    <w:rsid w:val="00044122"/>
    <w:rsid w:val="00045F44"/>
    <w:rsid w:val="00046D53"/>
    <w:rsid w:val="00050DD5"/>
    <w:rsid w:val="00052074"/>
    <w:rsid w:val="00053C4F"/>
    <w:rsid w:val="00054453"/>
    <w:rsid w:val="00057513"/>
    <w:rsid w:val="000606EB"/>
    <w:rsid w:val="00060838"/>
    <w:rsid w:val="00060E30"/>
    <w:rsid w:val="00060F14"/>
    <w:rsid w:val="000611B1"/>
    <w:rsid w:val="00062050"/>
    <w:rsid w:val="00062082"/>
    <w:rsid w:val="0006426A"/>
    <w:rsid w:val="000644A0"/>
    <w:rsid w:val="00064D66"/>
    <w:rsid w:val="00065E25"/>
    <w:rsid w:val="000668EB"/>
    <w:rsid w:val="00067227"/>
    <w:rsid w:val="00067732"/>
    <w:rsid w:val="000679DF"/>
    <w:rsid w:val="0007009A"/>
    <w:rsid w:val="000701BA"/>
    <w:rsid w:val="00070AF5"/>
    <w:rsid w:val="00071197"/>
    <w:rsid w:val="00072128"/>
    <w:rsid w:val="00072B1A"/>
    <w:rsid w:val="00073688"/>
    <w:rsid w:val="000737D1"/>
    <w:rsid w:val="00073979"/>
    <w:rsid w:val="00073D5E"/>
    <w:rsid w:val="000745B4"/>
    <w:rsid w:val="0007482A"/>
    <w:rsid w:val="0007737E"/>
    <w:rsid w:val="0008079F"/>
    <w:rsid w:val="000817A0"/>
    <w:rsid w:val="00081ABF"/>
    <w:rsid w:val="00081D7D"/>
    <w:rsid w:val="00081D7F"/>
    <w:rsid w:val="000820BE"/>
    <w:rsid w:val="00082670"/>
    <w:rsid w:val="00082B23"/>
    <w:rsid w:val="00082D35"/>
    <w:rsid w:val="000832A4"/>
    <w:rsid w:val="0008422E"/>
    <w:rsid w:val="00085378"/>
    <w:rsid w:val="00085CDA"/>
    <w:rsid w:val="00087965"/>
    <w:rsid w:val="00087C83"/>
    <w:rsid w:val="00090FB7"/>
    <w:rsid w:val="00091432"/>
    <w:rsid w:val="0009207A"/>
    <w:rsid w:val="000924BD"/>
    <w:rsid w:val="0009342E"/>
    <w:rsid w:val="0009427B"/>
    <w:rsid w:val="00094A5F"/>
    <w:rsid w:val="0009686E"/>
    <w:rsid w:val="00096969"/>
    <w:rsid w:val="00096DE6"/>
    <w:rsid w:val="0009715B"/>
    <w:rsid w:val="000971CF"/>
    <w:rsid w:val="00097A63"/>
    <w:rsid w:val="00097A9C"/>
    <w:rsid w:val="00097D6F"/>
    <w:rsid w:val="000A0100"/>
    <w:rsid w:val="000A03A1"/>
    <w:rsid w:val="000A17FA"/>
    <w:rsid w:val="000A1826"/>
    <w:rsid w:val="000A2E6E"/>
    <w:rsid w:val="000A381A"/>
    <w:rsid w:val="000A7566"/>
    <w:rsid w:val="000A7DB6"/>
    <w:rsid w:val="000B0ABC"/>
    <w:rsid w:val="000B0FDF"/>
    <w:rsid w:val="000B23C9"/>
    <w:rsid w:val="000B35AE"/>
    <w:rsid w:val="000B46DF"/>
    <w:rsid w:val="000B5173"/>
    <w:rsid w:val="000B580A"/>
    <w:rsid w:val="000B5F8B"/>
    <w:rsid w:val="000B63E3"/>
    <w:rsid w:val="000B6618"/>
    <w:rsid w:val="000B66DF"/>
    <w:rsid w:val="000C01F1"/>
    <w:rsid w:val="000C0E3C"/>
    <w:rsid w:val="000C0F1E"/>
    <w:rsid w:val="000C3FC4"/>
    <w:rsid w:val="000C4535"/>
    <w:rsid w:val="000C5783"/>
    <w:rsid w:val="000C673E"/>
    <w:rsid w:val="000C7691"/>
    <w:rsid w:val="000C7D71"/>
    <w:rsid w:val="000D06FC"/>
    <w:rsid w:val="000D0ABC"/>
    <w:rsid w:val="000D0C95"/>
    <w:rsid w:val="000D1A53"/>
    <w:rsid w:val="000D1FCD"/>
    <w:rsid w:val="000D20C8"/>
    <w:rsid w:val="000D32EB"/>
    <w:rsid w:val="000D3E96"/>
    <w:rsid w:val="000D5B35"/>
    <w:rsid w:val="000D5C3C"/>
    <w:rsid w:val="000D60EA"/>
    <w:rsid w:val="000D6282"/>
    <w:rsid w:val="000D79A9"/>
    <w:rsid w:val="000D7DF8"/>
    <w:rsid w:val="000E0F3A"/>
    <w:rsid w:val="000E10C7"/>
    <w:rsid w:val="000E2616"/>
    <w:rsid w:val="000E2BEF"/>
    <w:rsid w:val="000E3C3A"/>
    <w:rsid w:val="000E3FFD"/>
    <w:rsid w:val="000E43B2"/>
    <w:rsid w:val="000E4478"/>
    <w:rsid w:val="000E4BD2"/>
    <w:rsid w:val="000E4D6E"/>
    <w:rsid w:val="000E5212"/>
    <w:rsid w:val="000E56AD"/>
    <w:rsid w:val="000E5FD7"/>
    <w:rsid w:val="000F002F"/>
    <w:rsid w:val="000F10A0"/>
    <w:rsid w:val="000F11FF"/>
    <w:rsid w:val="000F2A09"/>
    <w:rsid w:val="000F5716"/>
    <w:rsid w:val="000F68D9"/>
    <w:rsid w:val="000F717D"/>
    <w:rsid w:val="001018A0"/>
    <w:rsid w:val="0010488C"/>
    <w:rsid w:val="00104EB4"/>
    <w:rsid w:val="00106B1A"/>
    <w:rsid w:val="00110FD9"/>
    <w:rsid w:val="00112145"/>
    <w:rsid w:val="00112628"/>
    <w:rsid w:val="00114079"/>
    <w:rsid w:val="00115297"/>
    <w:rsid w:val="0011661B"/>
    <w:rsid w:val="00120582"/>
    <w:rsid w:val="00120925"/>
    <w:rsid w:val="0012094C"/>
    <w:rsid w:val="00121095"/>
    <w:rsid w:val="00122C15"/>
    <w:rsid w:val="00122CA7"/>
    <w:rsid w:val="00122D80"/>
    <w:rsid w:val="001241A6"/>
    <w:rsid w:val="00125212"/>
    <w:rsid w:val="0012594C"/>
    <w:rsid w:val="00127205"/>
    <w:rsid w:val="001300FA"/>
    <w:rsid w:val="00130B58"/>
    <w:rsid w:val="00130BE5"/>
    <w:rsid w:val="00132D61"/>
    <w:rsid w:val="0013368C"/>
    <w:rsid w:val="00133785"/>
    <w:rsid w:val="0013465D"/>
    <w:rsid w:val="00135239"/>
    <w:rsid w:val="00135B6A"/>
    <w:rsid w:val="0013673A"/>
    <w:rsid w:val="00136F40"/>
    <w:rsid w:val="0013782E"/>
    <w:rsid w:val="00137CB3"/>
    <w:rsid w:val="00140579"/>
    <w:rsid w:val="00141A5C"/>
    <w:rsid w:val="00144425"/>
    <w:rsid w:val="0014478F"/>
    <w:rsid w:val="00146664"/>
    <w:rsid w:val="001478E3"/>
    <w:rsid w:val="00147D66"/>
    <w:rsid w:val="0015241D"/>
    <w:rsid w:val="00152CCA"/>
    <w:rsid w:val="00152CD4"/>
    <w:rsid w:val="0015318B"/>
    <w:rsid w:val="00153547"/>
    <w:rsid w:val="00153CB0"/>
    <w:rsid w:val="00153E3D"/>
    <w:rsid w:val="001545AA"/>
    <w:rsid w:val="001554B8"/>
    <w:rsid w:val="0015555A"/>
    <w:rsid w:val="0015782D"/>
    <w:rsid w:val="00157F58"/>
    <w:rsid w:val="00160897"/>
    <w:rsid w:val="00161BF0"/>
    <w:rsid w:val="001629C8"/>
    <w:rsid w:val="00162B51"/>
    <w:rsid w:val="00162D08"/>
    <w:rsid w:val="00164618"/>
    <w:rsid w:val="0016516C"/>
    <w:rsid w:val="001664FE"/>
    <w:rsid w:val="00166981"/>
    <w:rsid w:val="00170EF0"/>
    <w:rsid w:val="001715CC"/>
    <w:rsid w:val="00171DE4"/>
    <w:rsid w:val="0017214F"/>
    <w:rsid w:val="00172B6C"/>
    <w:rsid w:val="00172E4E"/>
    <w:rsid w:val="001731B9"/>
    <w:rsid w:val="00173CF5"/>
    <w:rsid w:val="00173E16"/>
    <w:rsid w:val="0018042E"/>
    <w:rsid w:val="00183615"/>
    <w:rsid w:val="00186685"/>
    <w:rsid w:val="001868F1"/>
    <w:rsid w:val="001904F8"/>
    <w:rsid w:val="00190C55"/>
    <w:rsid w:val="00190EA4"/>
    <w:rsid w:val="00193FAD"/>
    <w:rsid w:val="00195676"/>
    <w:rsid w:val="00195A12"/>
    <w:rsid w:val="001964CB"/>
    <w:rsid w:val="001A137C"/>
    <w:rsid w:val="001A1582"/>
    <w:rsid w:val="001A334C"/>
    <w:rsid w:val="001A4525"/>
    <w:rsid w:val="001A45D4"/>
    <w:rsid w:val="001A4A2F"/>
    <w:rsid w:val="001A67A8"/>
    <w:rsid w:val="001A7359"/>
    <w:rsid w:val="001A7753"/>
    <w:rsid w:val="001A7BF4"/>
    <w:rsid w:val="001B0E49"/>
    <w:rsid w:val="001B326D"/>
    <w:rsid w:val="001B3CAD"/>
    <w:rsid w:val="001B427D"/>
    <w:rsid w:val="001B5312"/>
    <w:rsid w:val="001B559E"/>
    <w:rsid w:val="001B7697"/>
    <w:rsid w:val="001C06A7"/>
    <w:rsid w:val="001C071C"/>
    <w:rsid w:val="001C0755"/>
    <w:rsid w:val="001C0F41"/>
    <w:rsid w:val="001C2194"/>
    <w:rsid w:val="001C2652"/>
    <w:rsid w:val="001C3371"/>
    <w:rsid w:val="001C4728"/>
    <w:rsid w:val="001C6188"/>
    <w:rsid w:val="001C74DD"/>
    <w:rsid w:val="001C7DA4"/>
    <w:rsid w:val="001D04EC"/>
    <w:rsid w:val="001D0574"/>
    <w:rsid w:val="001D23F7"/>
    <w:rsid w:val="001D3285"/>
    <w:rsid w:val="001D33DF"/>
    <w:rsid w:val="001D43C2"/>
    <w:rsid w:val="001D4B13"/>
    <w:rsid w:val="001D4C79"/>
    <w:rsid w:val="001D4EB6"/>
    <w:rsid w:val="001D6198"/>
    <w:rsid w:val="001D6FE8"/>
    <w:rsid w:val="001E02B6"/>
    <w:rsid w:val="001E03FD"/>
    <w:rsid w:val="001E0ED9"/>
    <w:rsid w:val="001E1175"/>
    <w:rsid w:val="001E11EC"/>
    <w:rsid w:val="001E12ED"/>
    <w:rsid w:val="001E228C"/>
    <w:rsid w:val="001E39E4"/>
    <w:rsid w:val="001E48AC"/>
    <w:rsid w:val="001E4D72"/>
    <w:rsid w:val="001E66AE"/>
    <w:rsid w:val="001E7D19"/>
    <w:rsid w:val="001F0016"/>
    <w:rsid w:val="001F1FC6"/>
    <w:rsid w:val="001F4D50"/>
    <w:rsid w:val="001F5685"/>
    <w:rsid w:val="001F5755"/>
    <w:rsid w:val="001F59A5"/>
    <w:rsid w:val="001F5E4F"/>
    <w:rsid w:val="001F611F"/>
    <w:rsid w:val="001F652B"/>
    <w:rsid w:val="001F75DA"/>
    <w:rsid w:val="001F7F32"/>
    <w:rsid w:val="002008D5"/>
    <w:rsid w:val="00200BAC"/>
    <w:rsid w:val="00201A5E"/>
    <w:rsid w:val="00203B47"/>
    <w:rsid w:val="0020615D"/>
    <w:rsid w:val="00206361"/>
    <w:rsid w:val="00206884"/>
    <w:rsid w:val="0021041F"/>
    <w:rsid w:val="00210BCD"/>
    <w:rsid w:val="002120D4"/>
    <w:rsid w:val="00212C7B"/>
    <w:rsid w:val="0021377C"/>
    <w:rsid w:val="002154C6"/>
    <w:rsid w:val="00217567"/>
    <w:rsid w:val="00220F37"/>
    <w:rsid w:val="00222985"/>
    <w:rsid w:val="00223EAC"/>
    <w:rsid w:val="00224511"/>
    <w:rsid w:val="002255CD"/>
    <w:rsid w:val="00225DA3"/>
    <w:rsid w:val="00225FE2"/>
    <w:rsid w:val="00230047"/>
    <w:rsid w:val="002304B5"/>
    <w:rsid w:val="002337B4"/>
    <w:rsid w:val="00233806"/>
    <w:rsid w:val="002358B1"/>
    <w:rsid w:val="002358EF"/>
    <w:rsid w:val="002358F1"/>
    <w:rsid w:val="00235946"/>
    <w:rsid w:val="00236444"/>
    <w:rsid w:val="002368F7"/>
    <w:rsid w:val="00236E22"/>
    <w:rsid w:val="00237504"/>
    <w:rsid w:val="002378EF"/>
    <w:rsid w:val="0023792A"/>
    <w:rsid w:val="0024018E"/>
    <w:rsid w:val="00240250"/>
    <w:rsid w:val="00240F58"/>
    <w:rsid w:val="00240FB5"/>
    <w:rsid w:val="0024169A"/>
    <w:rsid w:val="00243172"/>
    <w:rsid w:val="00243CBE"/>
    <w:rsid w:val="00244525"/>
    <w:rsid w:val="00246354"/>
    <w:rsid w:val="00247817"/>
    <w:rsid w:val="002479BA"/>
    <w:rsid w:val="00247DAB"/>
    <w:rsid w:val="002511CF"/>
    <w:rsid w:val="002540FA"/>
    <w:rsid w:val="00254F1C"/>
    <w:rsid w:val="00254F3E"/>
    <w:rsid w:val="00256C2C"/>
    <w:rsid w:val="0025783C"/>
    <w:rsid w:val="002578D0"/>
    <w:rsid w:val="00261DD2"/>
    <w:rsid w:val="0026362D"/>
    <w:rsid w:val="00263F95"/>
    <w:rsid w:val="00265669"/>
    <w:rsid w:val="0026674F"/>
    <w:rsid w:val="0026795E"/>
    <w:rsid w:val="002723FD"/>
    <w:rsid w:val="0027267B"/>
    <w:rsid w:val="002741B7"/>
    <w:rsid w:val="002745B4"/>
    <w:rsid w:val="00275EF5"/>
    <w:rsid w:val="0027719B"/>
    <w:rsid w:val="00277B17"/>
    <w:rsid w:val="00280B57"/>
    <w:rsid w:val="0028164D"/>
    <w:rsid w:val="00284CF7"/>
    <w:rsid w:val="00285ABB"/>
    <w:rsid w:val="00286ECE"/>
    <w:rsid w:val="0028788D"/>
    <w:rsid w:val="002879D3"/>
    <w:rsid w:val="00291054"/>
    <w:rsid w:val="00291469"/>
    <w:rsid w:val="00291D1F"/>
    <w:rsid w:val="0029280A"/>
    <w:rsid w:val="002944C4"/>
    <w:rsid w:val="002954C6"/>
    <w:rsid w:val="00295677"/>
    <w:rsid w:val="002A126E"/>
    <w:rsid w:val="002A1AD2"/>
    <w:rsid w:val="002A274F"/>
    <w:rsid w:val="002A2ED7"/>
    <w:rsid w:val="002A3129"/>
    <w:rsid w:val="002A365C"/>
    <w:rsid w:val="002A4286"/>
    <w:rsid w:val="002A527E"/>
    <w:rsid w:val="002A58BE"/>
    <w:rsid w:val="002A63E1"/>
    <w:rsid w:val="002A6F8C"/>
    <w:rsid w:val="002A7314"/>
    <w:rsid w:val="002A7BB1"/>
    <w:rsid w:val="002B0364"/>
    <w:rsid w:val="002B1490"/>
    <w:rsid w:val="002B1D70"/>
    <w:rsid w:val="002B2BA3"/>
    <w:rsid w:val="002B4701"/>
    <w:rsid w:val="002B5555"/>
    <w:rsid w:val="002B6868"/>
    <w:rsid w:val="002B68E4"/>
    <w:rsid w:val="002B78E5"/>
    <w:rsid w:val="002B7A95"/>
    <w:rsid w:val="002C04CB"/>
    <w:rsid w:val="002C0553"/>
    <w:rsid w:val="002C084C"/>
    <w:rsid w:val="002C0A06"/>
    <w:rsid w:val="002C107F"/>
    <w:rsid w:val="002C3451"/>
    <w:rsid w:val="002C4A66"/>
    <w:rsid w:val="002C4D89"/>
    <w:rsid w:val="002C5C06"/>
    <w:rsid w:val="002C6107"/>
    <w:rsid w:val="002C6299"/>
    <w:rsid w:val="002C69AB"/>
    <w:rsid w:val="002C7015"/>
    <w:rsid w:val="002C7A54"/>
    <w:rsid w:val="002D17E5"/>
    <w:rsid w:val="002D298C"/>
    <w:rsid w:val="002D33BB"/>
    <w:rsid w:val="002D3ECF"/>
    <w:rsid w:val="002D4547"/>
    <w:rsid w:val="002D569C"/>
    <w:rsid w:val="002D607F"/>
    <w:rsid w:val="002D62C7"/>
    <w:rsid w:val="002E26CD"/>
    <w:rsid w:val="002E2D3C"/>
    <w:rsid w:val="002E2E04"/>
    <w:rsid w:val="002E68E6"/>
    <w:rsid w:val="002E7917"/>
    <w:rsid w:val="002F0000"/>
    <w:rsid w:val="002F071D"/>
    <w:rsid w:val="002F092F"/>
    <w:rsid w:val="002F12BF"/>
    <w:rsid w:val="002F250D"/>
    <w:rsid w:val="002F3832"/>
    <w:rsid w:val="002F4121"/>
    <w:rsid w:val="002F53DB"/>
    <w:rsid w:val="002F7A22"/>
    <w:rsid w:val="00300525"/>
    <w:rsid w:val="0030290C"/>
    <w:rsid w:val="00302AE3"/>
    <w:rsid w:val="003053FA"/>
    <w:rsid w:val="00305FDE"/>
    <w:rsid w:val="00307AEE"/>
    <w:rsid w:val="00312197"/>
    <w:rsid w:val="00312664"/>
    <w:rsid w:val="00312D7D"/>
    <w:rsid w:val="00314DAF"/>
    <w:rsid w:val="0031503C"/>
    <w:rsid w:val="003153A9"/>
    <w:rsid w:val="003168C0"/>
    <w:rsid w:val="00316DD7"/>
    <w:rsid w:val="00317312"/>
    <w:rsid w:val="0031769E"/>
    <w:rsid w:val="00317B45"/>
    <w:rsid w:val="00317BB4"/>
    <w:rsid w:val="00320D3E"/>
    <w:rsid w:val="00321439"/>
    <w:rsid w:val="0032184A"/>
    <w:rsid w:val="00322A64"/>
    <w:rsid w:val="00322F9A"/>
    <w:rsid w:val="00323B94"/>
    <w:rsid w:val="00323E4A"/>
    <w:rsid w:val="003255D4"/>
    <w:rsid w:val="00325E18"/>
    <w:rsid w:val="0032608C"/>
    <w:rsid w:val="00326F66"/>
    <w:rsid w:val="00330164"/>
    <w:rsid w:val="00331C58"/>
    <w:rsid w:val="0033270C"/>
    <w:rsid w:val="00332710"/>
    <w:rsid w:val="003357E9"/>
    <w:rsid w:val="00335BE0"/>
    <w:rsid w:val="003360F1"/>
    <w:rsid w:val="003362A4"/>
    <w:rsid w:val="00336633"/>
    <w:rsid w:val="003370C1"/>
    <w:rsid w:val="00341861"/>
    <w:rsid w:val="003426E5"/>
    <w:rsid w:val="003444AD"/>
    <w:rsid w:val="00345482"/>
    <w:rsid w:val="00345BBD"/>
    <w:rsid w:val="00345EA3"/>
    <w:rsid w:val="003460B0"/>
    <w:rsid w:val="003463AA"/>
    <w:rsid w:val="00346A3C"/>
    <w:rsid w:val="00346B8B"/>
    <w:rsid w:val="00346E0D"/>
    <w:rsid w:val="00346EFF"/>
    <w:rsid w:val="0034727E"/>
    <w:rsid w:val="0034728B"/>
    <w:rsid w:val="00347444"/>
    <w:rsid w:val="00350D2F"/>
    <w:rsid w:val="003511EB"/>
    <w:rsid w:val="0035123B"/>
    <w:rsid w:val="00352911"/>
    <w:rsid w:val="00352FC1"/>
    <w:rsid w:val="00353DD6"/>
    <w:rsid w:val="00353E42"/>
    <w:rsid w:val="0035424A"/>
    <w:rsid w:val="00354894"/>
    <w:rsid w:val="00354D1C"/>
    <w:rsid w:val="0035556D"/>
    <w:rsid w:val="003555E0"/>
    <w:rsid w:val="00355616"/>
    <w:rsid w:val="00355E8C"/>
    <w:rsid w:val="0035753D"/>
    <w:rsid w:val="00361EBC"/>
    <w:rsid w:val="00362498"/>
    <w:rsid w:val="00362686"/>
    <w:rsid w:val="00362DF8"/>
    <w:rsid w:val="003637B9"/>
    <w:rsid w:val="00365E9A"/>
    <w:rsid w:val="00366053"/>
    <w:rsid w:val="003661C7"/>
    <w:rsid w:val="00366D0D"/>
    <w:rsid w:val="003675BD"/>
    <w:rsid w:val="00370210"/>
    <w:rsid w:val="00370913"/>
    <w:rsid w:val="00370EFF"/>
    <w:rsid w:val="0037172E"/>
    <w:rsid w:val="003723EB"/>
    <w:rsid w:val="00372EC6"/>
    <w:rsid w:val="003735EA"/>
    <w:rsid w:val="00373CA1"/>
    <w:rsid w:val="0037426F"/>
    <w:rsid w:val="0037504B"/>
    <w:rsid w:val="0037571B"/>
    <w:rsid w:val="003764B8"/>
    <w:rsid w:val="00377267"/>
    <w:rsid w:val="003779F2"/>
    <w:rsid w:val="00381976"/>
    <w:rsid w:val="003819EB"/>
    <w:rsid w:val="003839B8"/>
    <w:rsid w:val="003868CC"/>
    <w:rsid w:val="003875DF"/>
    <w:rsid w:val="003909D5"/>
    <w:rsid w:val="003914B0"/>
    <w:rsid w:val="003925C2"/>
    <w:rsid w:val="003927C9"/>
    <w:rsid w:val="00393562"/>
    <w:rsid w:val="00393883"/>
    <w:rsid w:val="00395555"/>
    <w:rsid w:val="00395573"/>
    <w:rsid w:val="00397AE7"/>
    <w:rsid w:val="003A0296"/>
    <w:rsid w:val="003A0A77"/>
    <w:rsid w:val="003A0AD0"/>
    <w:rsid w:val="003A2013"/>
    <w:rsid w:val="003A2A1D"/>
    <w:rsid w:val="003A43B3"/>
    <w:rsid w:val="003A4E2C"/>
    <w:rsid w:val="003A75E3"/>
    <w:rsid w:val="003B04A6"/>
    <w:rsid w:val="003B07B7"/>
    <w:rsid w:val="003B1024"/>
    <w:rsid w:val="003B12CB"/>
    <w:rsid w:val="003B2BF8"/>
    <w:rsid w:val="003B4BDC"/>
    <w:rsid w:val="003B5694"/>
    <w:rsid w:val="003B6344"/>
    <w:rsid w:val="003B6604"/>
    <w:rsid w:val="003C0575"/>
    <w:rsid w:val="003C2E93"/>
    <w:rsid w:val="003C3F40"/>
    <w:rsid w:val="003C518E"/>
    <w:rsid w:val="003C7818"/>
    <w:rsid w:val="003C7F06"/>
    <w:rsid w:val="003D0619"/>
    <w:rsid w:val="003D2FD5"/>
    <w:rsid w:val="003D301D"/>
    <w:rsid w:val="003D4592"/>
    <w:rsid w:val="003D53C0"/>
    <w:rsid w:val="003D59B0"/>
    <w:rsid w:val="003D5EE7"/>
    <w:rsid w:val="003E0E17"/>
    <w:rsid w:val="003E1178"/>
    <w:rsid w:val="003E1356"/>
    <w:rsid w:val="003E2429"/>
    <w:rsid w:val="003E2D7F"/>
    <w:rsid w:val="003E4AB1"/>
    <w:rsid w:val="003E4D88"/>
    <w:rsid w:val="003E6578"/>
    <w:rsid w:val="003E7084"/>
    <w:rsid w:val="003E71C6"/>
    <w:rsid w:val="003E76E4"/>
    <w:rsid w:val="003F0B38"/>
    <w:rsid w:val="003F11BB"/>
    <w:rsid w:val="003F1F80"/>
    <w:rsid w:val="003F1FFE"/>
    <w:rsid w:val="003F3A47"/>
    <w:rsid w:val="003F3E78"/>
    <w:rsid w:val="003F48F1"/>
    <w:rsid w:val="003F642D"/>
    <w:rsid w:val="003F674B"/>
    <w:rsid w:val="003F7749"/>
    <w:rsid w:val="003F7C5A"/>
    <w:rsid w:val="004008C0"/>
    <w:rsid w:val="004046F4"/>
    <w:rsid w:val="004047D6"/>
    <w:rsid w:val="0040568C"/>
    <w:rsid w:val="004057A4"/>
    <w:rsid w:val="00405AB9"/>
    <w:rsid w:val="00405C6D"/>
    <w:rsid w:val="00406760"/>
    <w:rsid w:val="00410645"/>
    <w:rsid w:val="00410E48"/>
    <w:rsid w:val="00411283"/>
    <w:rsid w:val="004121EF"/>
    <w:rsid w:val="00412D5B"/>
    <w:rsid w:val="004136BE"/>
    <w:rsid w:val="00414193"/>
    <w:rsid w:val="0041581C"/>
    <w:rsid w:val="00417F95"/>
    <w:rsid w:val="00420009"/>
    <w:rsid w:val="00421334"/>
    <w:rsid w:val="0042134D"/>
    <w:rsid w:val="004213AA"/>
    <w:rsid w:val="00421809"/>
    <w:rsid w:val="00421E42"/>
    <w:rsid w:val="00423117"/>
    <w:rsid w:val="0042323A"/>
    <w:rsid w:val="00423347"/>
    <w:rsid w:val="004249EF"/>
    <w:rsid w:val="00424ACD"/>
    <w:rsid w:val="0042518B"/>
    <w:rsid w:val="004255F8"/>
    <w:rsid w:val="0042663A"/>
    <w:rsid w:val="00426D81"/>
    <w:rsid w:val="004271FF"/>
    <w:rsid w:val="0043055A"/>
    <w:rsid w:val="004314A6"/>
    <w:rsid w:val="004314E8"/>
    <w:rsid w:val="00431EE7"/>
    <w:rsid w:val="0043210A"/>
    <w:rsid w:val="00432801"/>
    <w:rsid w:val="004328EC"/>
    <w:rsid w:val="00433647"/>
    <w:rsid w:val="00433958"/>
    <w:rsid w:val="00433A2A"/>
    <w:rsid w:val="0043771E"/>
    <w:rsid w:val="00437846"/>
    <w:rsid w:val="004379A7"/>
    <w:rsid w:val="004401B2"/>
    <w:rsid w:val="00441663"/>
    <w:rsid w:val="00441C38"/>
    <w:rsid w:val="00441E1B"/>
    <w:rsid w:val="004424A5"/>
    <w:rsid w:val="00442DD3"/>
    <w:rsid w:val="0044311D"/>
    <w:rsid w:val="00443B10"/>
    <w:rsid w:val="00446519"/>
    <w:rsid w:val="004478F4"/>
    <w:rsid w:val="00450FD3"/>
    <w:rsid w:val="00451181"/>
    <w:rsid w:val="0045146A"/>
    <w:rsid w:val="0045266C"/>
    <w:rsid w:val="00453594"/>
    <w:rsid w:val="004536A3"/>
    <w:rsid w:val="00453806"/>
    <w:rsid w:val="00453ECC"/>
    <w:rsid w:val="00454BB4"/>
    <w:rsid w:val="00454FBB"/>
    <w:rsid w:val="0045504D"/>
    <w:rsid w:val="00456788"/>
    <w:rsid w:val="00456C9F"/>
    <w:rsid w:val="004615DC"/>
    <w:rsid w:val="0046215A"/>
    <w:rsid w:val="00462ACE"/>
    <w:rsid w:val="00464785"/>
    <w:rsid w:val="00466CCC"/>
    <w:rsid w:val="00467311"/>
    <w:rsid w:val="00467880"/>
    <w:rsid w:val="00471BD1"/>
    <w:rsid w:val="00471D5C"/>
    <w:rsid w:val="00472003"/>
    <w:rsid w:val="004728A6"/>
    <w:rsid w:val="00473E86"/>
    <w:rsid w:val="00475619"/>
    <w:rsid w:val="00476521"/>
    <w:rsid w:val="00477990"/>
    <w:rsid w:val="004804AF"/>
    <w:rsid w:val="00480B3B"/>
    <w:rsid w:val="00481CFF"/>
    <w:rsid w:val="00482298"/>
    <w:rsid w:val="004826DE"/>
    <w:rsid w:val="004832D0"/>
    <w:rsid w:val="00483791"/>
    <w:rsid w:val="004839F6"/>
    <w:rsid w:val="00483B5E"/>
    <w:rsid w:val="00483E86"/>
    <w:rsid w:val="0048404F"/>
    <w:rsid w:val="004847D8"/>
    <w:rsid w:val="00484A38"/>
    <w:rsid w:val="00486B8B"/>
    <w:rsid w:val="004877C0"/>
    <w:rsid w:val="00487E31"/>
    <w:rsid w:val="00490101"/>
    <w:rsid w:val="0049139B"/>
    <w:rsid w:val="0049180C"/>
    <w:rsid w:val="0049183B"/>
    <w:rsid w:val="00492247"/>
    <w:rsid w:val="004931BE"/>
    <w:rsid w:val="00493B4E"/>
    <w:rsid w:val="00494459"/>
    <w:rsid w:val="00494599"/>
    <w:rsid w:val="00494748"/>
    <w:rsid w:val="00495547"/>
    <w:rsid w:val="00495935"/>
    <w:rsid w:val="0049659C"/>
    <w:rsid w:val="004976D0"/>
    <w:rsid w:val="00497926"/>
    <w:rsid w:val="004A0F28"/>
    <w:rsid w:val="004A11EB"/>
    <w:rsid w:val="004A3C43"/>
    <w:rsid w:val="004A56C2"/>
    <w:rsid w:val="004A5837"/>
    <w:rsid w:val="004A6B2E"/>
    <w:rsid w:val="004A7132"/>
    <w:rsid w:val="004A7289"/>
    <w:rsid w:val="004A79B4"/>
    <w:rsid w:val="004A79F6"/>
    <w:rsid w:val="004A7C57"/>
    <w:rsid w:val="004B0140"/>
    <w:rsid w:val="004B0FE1"/>
    <w:rsid w:val="004B31A8"/>
    <w:rsid w:val="004B3B8A"/>
    <w:rsid w:val="004B43FB"/>
    <w:rsid w:val="004B4583"/>
    <w:rsid w:val="004B49A2"/>
    <w:rsid w:val="004B4A5A"/>
    <w:rsid w:val="004B5DEB"/>
    <w:rsid w:val="004C05FA"/>
    <w:rsid w:val="004C0A8F"/>
    <w:rsid w:val="004C0E68"/>
    <w:rsid w:val="004C15C7"/>
    <w:rsid w:val="004C18CC"/>
    <w:rsid w:val="004C18D6"/>
    <w:rsid w:val="004C1E75"/>
    <w:rsid w:val="004C32E6"/>
    <w:rsid w:val="004C4689"/>
    <w:rsid w:val="004D04F6"/>
    <w:rsid w:val="004D0913"/>
    <w:rsid w:val="004D0D05"/>
    <w:rsid w:val="004D240F"/>
    <w:rsid w:val="004D330D"/>
    <w:rsid w:val="004D3C5C"/>
    <w:rsid w:val="004D3E78"/>
    <w:rsid w:val="004D4045"/>
    <w:rsid w:val="004D4BA7"/>
    <w:rsid w:val="004D7438"/>
    <w:rsid w:val="004D7510"/>
    <w:rsid w:val="004E0AE1"/>
    <w:rsid w:val="004E0BA3"/>
    <w:rsid w:val="004E0FFF"/>
    <w:rsid w:val="004E11CF"/>
    <w:rsid w:val="004E204D"/>
    <w:rsid w:val="004E378F"/>
    <w:rsid w:val="004E4411"/>
    <w:rsid w:val="004E459D"/>
    <w:rsid w:val="004E5AC5"/>
    <w:rsid w:val="004E5B3C"/>
    <w:rsid w:val="004E620B"/>
    <w:rsid w:val="004E6894"/>
    <w:rsid w:val="004E72B1"/>
    <w:rsid w:val="004E75BD"/>
    <w:rsid w:val="004E7F8E"/>
    <w:rsid w:val="004F12AD"/>
    <w:rsid w:val="004F2921"/>
    <w:rsid w:val="004F3921"/>
    <w:rsid w:val="004F52BC"/>
    <w:rsid w:val="004F650B"/>
    <w:rsid w:val="00501529"/>
    <w:rsid w:val="00502454"/>
    <w:rsid w:val="005025B7"/>
    <w:rsid w:val="0050307A"/>
    <w:rsid w:val="005034F8"/>
    <w:rsid w:val="0050437D"/>
    <w:rsid w:val="0050451E"/>
    <w:rsid w:val="00506049"/>
    <w:rsid w:val="0050723D"/>
    <w:rsid w:val="005076F6"/>
    <w:rsid w:val="00507755"/>
    <w:rsid w:val="005109CA"/>
    <w:rsid w:val="00510F58"/>
    <w:rsid w:val="00512910"/>
    <w:rsid w:val="0051346F"/>
    <w:rsid w:val="005138CF"/>
    <w:rsid w:val="00513974"/>
    <w:rsid w:val="00513E97"/>
    <w:rsid w:val="0051435F"/>
    <w:rsid w:val="0051536C"/>
    <w:rsid w:val="00520CE8"/>
    <w:rsid w:val="005210EE"/>
    <w:rsid w:val="00521D05"/>
    <w:rsid w:val="00522200"/>
    <w:rsid w:val="005232F5"/>
    <w:rsid w:val="0052456F"/>
    <w:rsid w:val="00524622"/>
    <w:rsid w:val="00524FE6"/>
    <w:rsid w:val="00525463"/>
    <w:rsid w:val="005259F9"/>
    <w:rsid w:val="00526AF0"/>
    <w:rsid w:val="0052737B"/>
    <w:rsid w:val="005279CC"/>
    <w:rsid w:val="00527AA5"/>
    <w:rsid w:val="00527CA9"/>
    <w:rsid w:val="00527DE3"/>
    <w:rsid w:val="00531AF1"/>
    <w:rsid w:val="00533D5A"/>
    <w:rsid w:val="0053451D"/>
    <w:rsid w:val="005405C7"/>
    <w:rsid w:val="00541139"/>
    <w:rsid w:val="00541DB2"/>
    <w:rsid w:val="005423BB"/>
    <w:rsid w:val="00545844"/>
    <w:rsid w:val="00545ECF"/>
    <w:rsid w:val="0054621F"/>
    <w:rsid w:val="00546331"/>
    <w:rsid w:val="00551736"/>
    <w:rsid w:val="005518ED"/>
    <w:rsid w:val="00553302"/>
    <w:rsid w:val="005543A7"/>
    <w:rsid w:val="005557C4"/>
    <w:rsid w:val="00555AC0"/>
    <w:rsid w:val="005563DA"/>
    <w:rsid w:val="00556B61"/>
    <w:rsid w:val="00556C33"/>
    <w:rsid w:val="00557DC8"/>
    <w:rsid w:val="00560438"/>
    <w:rsid w:val="00560A1D"/>
    <w:rsid w:val="005617FF"/>
    <w:rsid w:val="00562F49"/>
    <w:rsid w:val="00563F76"/>
    <w:rsid w:val="005641C3"/>
    <w:rsid w:val="00564B73"/>
    <w:rsid w:val="005661FD"/>
    <w:rsid w:val="005663A7"/>
    <w:rsid w:val="00566AFF"/>
    <w:rsid w:val="00566BCA"/>
    <w:rsid w:val="0056729B"/>
    <w:rsid w:val="00567E09"/>
    <w:rsid w:val="00567FCA"/>
    <w:rsid w:val="00571B55"/>
    <w:rsid w:val="00571EF3"/>
    <w:rsid w:val="00571F96"/>
    <w:rsid w:val="00572ECE"/>
    <w:rsid w:val="00573009"/>
    <w:rsid w:val="00573A1B"/>
    <w:rsid w:val="005744BE"/>
    <w:rsid w:val="005762D7"/>
    <w:rsid w:val="00576394"/>
    <w:rsid w:val="00576C07"/>
    <w:rsid w:val="00577947"/>
    <w:rsid w:val="00580294"/>
    <w:rsid w:val="00580D8B"/>
    <w:rsid w:val="0058211F"/>
    <w:rsid w:val="0058292D"/>
    <w:rsid w:val="00582CD8"/>
    <w:rsid w:val="0058464D"/>
    <w:rsid w:val="00584F05"/>
    <w:rsid w:val="00586641"/>
    <w:rsid w:val="005867D1"/>
    <w:rsid w:val="00587EBA"/>
    <w:rsid w:val="00590109"/>
    <w:rsid w:val="00590C6E"/>
    <w:rsid w:val="0059129D"/>
    <w:rsid w:val="00591FC2"/>
    <w:rsid w:val="00594136"/>
    <w:rsid w:val="0059414F"/>
    <w:rsid w:val="00594426"/>
    <w:rsid w:val="0059527F"/>
    <w:rsid w:val="00595E9A"/>
    <w:rsid w:val="00597AD1"/>
    <w:rsid w:val="005A1BE6"/>
    <w:rsid w:val="005A1DA4"/>
    <w:rsid w:val="005A24BE"/>
    <w:rsid w:val="005A2CFE"/>
    <w:rsid w:val="005A4307"/>
    <w:rsid w:val="005A4609"/>
    <w:rsid w:val="005A4EBB"/>
    <w:rsid w:val="005A4F49"/>
    <w:rsid w:val="005A54E3"/>
    <w:rsid w:val="005A60D5"/>
    <w:rsid w:val="005B03AC"/>
    <w:rsid w:val="005B09DA"/>
    <w:rsid w:val="005B252F"/>
    <w:rsid w:val="005B2BB9"/>
    <w:rsid w:val="005B3F1E"/>
    <w:rsid w:val="005B5C82"/>
    <w:rsid w:val="005B741A"/>
    <w:rsid w:val="005B7AE2"/>
    <w:rsid w:val="005C1C74"/>
    <w:rsid w:val="005C1F7A"/>
    <w:rsid w:val="005C32C9"/>
    <w:rsid w:val="005C3A8E"/>
    <w:rsid w:val="005C4282"/>
    <w:rsid w:val="005C4B66"/>
    <w:rsid w:val="005C5F20"/>
    <w:rsid w:val="005C6A7F"/>
    <w:rsid w:val="005D19F1"/>
    <w:rsid w:val="005D1AF5"/>
    <w:rsid w:val="005D22D9"/>
    <w:rsid w:val="005D4A39"/>
    <w:rsid w:val="005D6231"/>
    <w:rsid w:val="005D639D"/>
    <w:rsid w:val="005D74FA"/>
    <w:rsid w:val="005E13F1"/>
    <w:rsid w:val="005E36EC"/>
    <w:rsid w:val="005E3738"/>
    <w:rsid w:val="005E3C60"/>
    <w:rsid w:val="005E4195"/>
    <w:rsid w:val="005E4D52"/>
    <w:rsid w:val="005E586F"/>
    <w:rsid w:val="005E670D"/>
    <w:rsid w:val="005E75B9"/>
    <w:rsid w:val="005E7CF0"/>
    <w:rsid w:val="005F29A3"/>
    <w:rsid w:val="005F32B9"/>
    <w:rsid w:val="005F4508"/>
    <w:rsid w:val="005F4644"/>
    <w:rsid w:val="005F4AF8"/>
    <w:rsid w:val="005F6A5C"/>
    <w:rsid w:val="00600AE6"/>
    <w:rsid w:val="00600D13"/>
    <w:rsid w:val="00601580"/>
    <w:rsid w:val="00601D93"/>
    <w:rsid w:val="006023B3"/>
    <w:rsid w:val="00603B19"/>
    <w:rsid w:val="00603CBA"/>
    <w:rsid w:val="00604E36"/>
    <w:rsid w:val="006052C7"/>
    <w:rsid w:val="0060535D"/>
    <w:rsid w:val="006070A7"/>
    <w:rsid w:val="006076AE"/>
    <w:rsid w:val="00607A34"/>
    <w:rsid w:val="00611DEA"/>
    <w:rsid w:val="006122D8"/>
    <w:rsid w:val="006143DF"/>
    <w:rsid w:val="006169AF"/>
    <w:rsid w:val="00616EC5"/>
    <w:rsid w:val="006208F4"/>
    <w:rsid w:val="00620F89"/>
    <w:rsid w:val="0062282A"/>
    <w:rsid w:val="00624968"/>
    <w:rsid w:val="00626786"/>
    <w:rsid w:val="00630A6C"/>
    <w:rsid w:val="00630C35"/>
    <w:rsid w:val="0063160C"/>
    <w:rsid w:val="00631897"/>
    <w:rsid w:val="006326C7"/>
    <w:rsid w:val="00632C9A"/>
    <w:rsid w:val="00632CDC"/>
    <w:rsid w:val="00633164"/>
    <w:rsid w:val="00633AB7"/>
    <w:rsid w:val="006340DA"/>
    <w:rsid w:val="0063441E"/>
    <w:rsid w:val="00634EFD"/>
    <w:rsid w:val="0063601E"/>
    <w:rsid w:val="0063658D"/>
    <w:rsid w:val="0063684F"/>
    <w:rsid w:val="00640415"/>
    <w:rsid w:val="00641522"/>
    <w:rsid w:val="00641AB4"/>
    <w:rsid w:val="0064246D"/>
    <w:rsid w:val="00642BB6"/>
    <w:rsid w:val="00642D53"/>
    <w:rsid w:val="0064652C"/>
    <w:rsid w:val="00646F38"/>
    <w:rsid w:val="0064745E"/>
    <w:rsid w:val="006502CD"/>
    <w:rsid w:val="00650328"/>
    <w:rsid w:val="00651D85"/>
    <w:rsid w:val="00653A53"/>
    <w:rsid w:val="00654604"/>
    <w:rsid w:val="006559A2"/>
    <w:rsid w:val="006562B8"/>
    <w:rsid w:val="00656A4D"/>
    <w:rsid w:val="00657BCC"/>
    <w:rsid w:val="00657C75"/>
    <w:rsid w:val="00657ED2"/>
    <w:rsid w:val="00661613"/>
    <w:rsid w:val="006622A2"/>
    <w:rsid w:val="0066315B"/>
    <w:rsid w:val="00663B2E"/>
    <w:rsid w:val="006645FD"/>
    <w:rsid w:val="00666BBC"/>
    <w:rsid w:val="00667BA5"/>
    <w:rsid w:val="00667F00"/>
    <w:rsid w:val="00670406"/>
    <w:rsid w:val="0067050A"/>
    <w:rsid w:val="00671425"/>
    <w:rsid w:val="00671BEE"/>
    <w:rsid w:val="00671F41"/>
    <w:rsid w:val="00672C90"/>
    <w:rsid w:val="00672F5A"/>
    <w:rsid w:val="0067338E"/>
    <w:rsid w:val="006749DC"/>
    <w:rsid w:val="0067514C"/>
    <w:rsid w:val="00675C85"/>
    <w:rsid w:val="0068047F"/>
    <w:rsid w:val="006806B4"/>
    <w:rsid w:val="006808D5"/>
    <w:rsid w:val="00681DE8"/>
    <w:rsid w:val="00682B5A"/>
    <w:rsid w:val="00684721"/>
    <w:rsid w:val="0068556D"/>
    <w:rsid w:val="0068644E"/>
    <w:rsid w:val="00686C0C"/>
    <w:rsid w:val="006917AC"/>
    <w:rsid w:val="00692A3B"/>
    <w:rsid w:val="00693096"/>
    <w:rsid w:val="006932A0"/>
    <w:rsid w:val="006938D4"/>
    <w:rsid w:val="006953D5"/>
    <w:rsid w:val="00696813"/>
    <w:rsid w:val="00696CF7"/>
    <w:rsid w:val="006A117D"/>
    <w:rsid w:val="006A2420"/>
    <w:rsid w:val="006A2C74"/>
    <w:rsid w:val="006A2D4E"/>
    <w:rsid w:val="006A2FE3"/>
    <w:rsid w:val="006A345A"/>
    <w:rsid w:val="006A4551"/>
    <w:rsid w:val="006A5113"/>
    <w:rsid w:val="006A5163"/>
    <w:rsid w:val="006A525A"/>
    <w:rsid w:val="006A6B96"/>
    <w:rsid w:val="006A7B74"/>
    <w:rsid w:val="006B00EF"/>
    <w:rsid w:val="006B06D8"/>
    <w:rsid w:val="006B1404"/>
    <w:rsid w:val="006B2839"/>
    <w:rsid w:val="006B3613"/>
    <w:rsid w:val="006B4438"/>
    <w:rsid w:val="006B525E"/>
    <w:rsid w:val="006B6813"/>
    <w:rsid w:val="006B6FC7"/>
    <w:rsid w:val="006B72B7"/>
    <w:rsid w:val="006B77F4"/>
    <w:rsid w:val="006C1877"/>
    <w:rsid w:val="006C20D7"/>
    <w:rsid w:val="006C2943"/>
    <w:rsid w:val="006C3285"/>
    <w:rsid w:val="006C3577"/>
    <w:rsid w:val="006C3977"/>
    <w:rsid w:val="006C457A"/>
    <w:rsid w:val="006C4704"/>
    <w:rsid w:val="006C4B8E"/>
    <w:rsid w:val="006C4BED"/>
    <w:rsid w:val="006C4DD2"/>
    <w:rsid w:val="006C5308"/>
    <w:rsid w:val="006C5D3E"/>
    <w:rsid w:val="006C5E6B"/>
    <w:rsid w:val="006C624F"/>
    <w:rsid w:val="006C67B5"/>
    <w:rsid w:val="006C6E19"/>
    <w:rsid w:val="006C7B94"/>
    <w:rsid w:val="006C7CAD"/>
    <w:rsid w:val="006D0029"/>
    <w:rsid w:val="006D1DFE"/>
    <w:rsid w:val="006D2055"/>
    <w:rsid w:val="006D53ED"/>
    <w:rsid w:val="006D6F79"/>
    <w:rsid w:val="006E03F6"/>
    <w:rsid w:val="006E1F47"/>
    <w:rsid w:val="006E21B9"/>
    <w:rsid w:val="006E23EE"/>
    <w:rsid w:val="006E285D"/>
    <w:rsid w:val="006E2BB0"/>
    <w:rsid w:val="006E353A"/>
    <w:rsid w:val="006E44A6"/>
    <w:rsid w:val="006E5301"/>
    <w:rsid w:val="006E73F3"/>
    <w:rsid w:val="006F014F"/>
    <w:rsid w:val="006F0566"/>
    <w:rsid w:val="006F0F65"/>
    <w:rsid w:val="006F286C"/>
    <w:rsid w:val="006F3480"/>
    <w:rsid w:val="006F3B34"/>
    <w:rsid w:val="006F58A8"/>
    <w:rsid w:val="006F6785"/>
    <w:rsid w:val="006F6C2F"/>
    <w:rsid w:val="006F6DE7"/>
    <w:rsid w:val="00700C64"/>
    <w:rsid w:val="0070136B"/>
    <w:rsid w:val="00701468"/>
    <w:rsid w:val="007022B2"/>
    <w:rsid w:val="007028CA"/>
    <w:rsid w:val="00703488"/>
    <w:rsid w:val="00703792"/>
    <w:rsid w:val="00705051"/>
    <w:rsid w:val="00706AB1"/>
    <w:rsid w:val="00707CF2"/>
    <w:rsid w:val="007101F0"/>
    <w:rsid w:val="0071094F"/>
    <w:rsid w:val="00710C46"/>
    <w:rsid w:val="00711A40"/>
    <w:rsid w:val="00712158"/>
    <w:rsid w:val="00712919"/>
    <w:rsid w:val="0071376B"/>
    <w:rsid w:val="00714100"/>
    <w:rsid w:val="007145AA"/>
    <w:rsid w:val="0071461D"/>
    <w:rsid w:val="00714A9B"/>
    <w:rsid w:val="00715CF9"/>
    <w:rsid w:val="00715DAA"/>
    <w:rsid w:val="00716E70"/>
    <w:rsid w:val="00720466"/>
    <w:rsid w:val="00722674"/>
    <w:rsid w:val="00722677"/>
    <w:rsid w:val="00723B28"/>
    <w:rsid w:val="00723BC0"/>
    <w:rsid w:val="00727098"/>
    <w:rsid w:val="00727A4C"/>
    <w:rsid w:val="0073000B"/>
    <w:rsid w:val="00730C29"/>
    <w:rsid w:val="00730D2B"/>
    <w:rsid w:val="007312E0"/>
    <w:rsid w:val="00731764"/>
    <w:rsid w:val="00731BF9"/>
    <w:rsid w:val="00732B1A"/>
    <w:rsid w:val="0073400A"/>
    <w:rsid w:val="0073423E"/>
    <w:rsid w:val="0073427E"/>
    <w:rsid w:val="00734DDC"/>
    <w:rsid w:val="00735462"/>
    <w:rsid w:val="0073641E"/>
    <w:rsid w:val="007368CB"/>
    <w:rsid w:val="00737378"/>
    <w:rsid w:val="00737653"/>
    <w:rsid w:val="00737D7E"/>
    <w:rsid w:val="007405B3"/>
    <w:rsid w:val="00740880"/>
    <w:rsid w:val="00740B9C"/>
    <w:rsid w:val="00740F4D"/>
    <w:rsid w:val="00741EC9"/>
    <w:rsid w:val="007430BA"/>
    <w:rsid w:val="00743CB9"/>
    <w:rsid w:val="0074493A"/>
    <w:rsid w:val="00745DF2"/>
    <w:rsid w:val="007464A5"/>
    <w:rsid w:val="00747249"/>
    <w:rsid w:val="00747A3C"/>
    <w:rsid w:val="007512CB"/>
    <w:rsid w:val="007528A4"/>
    <w:rsid w:val="00753396"/>
    <w:rsid w:val="00753BFB"/>
    <w:rsid w:val="00754D1B"/>
    <w:rsid w:val="0075529C"/>
    <w:rsid w:val="00755AEF"/>
    <w:rsid w:val="00755B7D"/>
    <w:rsid w:val="00757281"/>
    <w:rsid w:val="007577F2"/>
    <w:rsid w:val="00757A07"/>
    <w:rsid w:val="00757E05"/>
    <w:rsid w:val="00760D5A"/>
    <w:rsid w:val="00762340"/>
    <w:rsid w:val="0076271B"/>
    <w:rsid w:val="00763118"/>
    <w:rsid w:val="007635E7"/>
    <w:rsid w:val="00763869"/>
    <w:rsid w:val="00764554"/>
    <w:rsid w:val="00764635"/>
    <w:rsid w:val="00764800"/>
    <w:rsid w:val="00764F6C"/>
    <w:rsid w:val="00765365"/>
    <w:rsid w:val="00765760"/>
    <w:rsid w:val="00766882"/>
    <w:rsid w:val="00766C57"/>
    <w:rsid w:val="00766CF5"/>
    <w:rsid w:val="007674CD"/>
    <w:rsid w:val="007677C5"/>
    <w:rsid w:val="00767C24"/>
    <w:rsid w:val="00770C15"/>
    <w:rsid w:val="00771BB3"/>
    <w:rsid w:val="007738E0"/>
    <w:rsid w:val="00773C26"/>
    <w:rsid w:val="00774157"/>
    <w:rsid w:val="00774287"/>
    <w:rsid w:val="00774FC5"/>
    <w:rsid w:val="007757A6"/>
    <w:rsid w:val="00775988"/>
    <w:rsid w:val="0077631E"/>
    <w:rsid w:val="00776C42"/>
    <w:rsid w:val="00781BEB"/>
    <w:rsid w:val="00781CC8"/>
    <w:rsid w:val="00782673"/>
    <w:rsid w:val="00783494"/>
    <w:rsid w:val="00787CA5"/>
    <w:rsid w:val="00787D0E"/>
    <w:rsid w:val="0079053C"/>
    <w:rsid w:val="007915B4"/>
    <w:rsid w:val="00792531"/>
    <w:rsid w:val="00793538"/>
    <w:rsid w:val="00793F70"/>
    <w:rsid w:val="00794783"/>
    <w:rsid w:val="00794A97"/>
    <w:rsid w:val="00795B92"/>
    <w:rsid w:val="007978F7"/>
    <w:rsid w:val="007A093B"/>
    <w:rsid w:val="007A0F5B"/>
    <w:rsid w:val="007A16C8"/>
    <w:rsid w:val="007A1D68"/>
    <w:rsid w:val="007A22BA"/>
    <w:rsid w:val="007A2A08"/>
    <w:rsid w:val="007A3745"/>
    <w:rsid w:val="007A3DEE"/>
    <w:rsid w:val="007A4041"/>
    <w:rsid w:val="007A483A"/>
    <w:rsid w:val="007A50B5"/>
    <w:rsid w:val="007A54C5"/>
    <w:rsid w:val="007A5AA9"/>
    <w:rsid w:val="007A5D5B"/>
    <w:rsid w:val="007A5F52"/>
    <w:rsid w:val="007A7040"/>
    <w:rsid w:val="007B007D"/>
    <w:rsid w:val="007B05F7"/>
    <w:rsid w:val="007B23F2"/>
    <w:rsid w:val="007B3994"/>
    <w:rsid w:val="007B45AC"/>
    <w:rsid w:val="007B4DB9"/>
    <w:rsid w:val="007B6509"/>
    <w:rsid w:val="007B6C82"/>
    <w:rsid w:val="007B787E"/>
    <w:rsid w:val="007B7EA9"/>
    <w:rsid w:val="007C009B"/>
    <w:rsid w:val="007C0DF1"/>
    <w:rsid w:val="007C1460"/>
    <w:rsid w:val="007C1C67"/>
    <w:rsid w:val="007C2A40"/>
    <w:rsid w:val="007C462A"/>
    <w:rsid w:val="007C4DD3"/>
    <w:rsid w:val="007C551E"/>
    <w:rsid w:val="007C5648"/>
    <w:rsid w:val="007C65F6"/>
    <w:rsid w:val="007C666C"/>
    <w:rsid w:val="007C678E"/>
    <w:rsid w:val="007C6F33"/>
    <w:rsid w:val="007D1051"/>
    <w:rsid w:val="007D160C"/>
    <w:rsid w:val="007D1F98"/>
    <w:rsid w:val="007D2685"/>
    <w:rsid w:val="007D2D0E"/>
    <w:rsid w:val="007D328C"/>
    <w:rsid w:val="007D37E5"/>
    <w:rsid w:val="007D3C7B"/>
    <w:rsid w:val="007D5752"/>
    <w:rsid w:val="007D5A48"/>
    <w:rsid w:val="007D6A71"/>
    <w:rsid w:val="007D7719"/>
    <w:rsid w:val="007E1616"/>
    <w:rsid w:val="007E242D"/>
    <w:rsid w:val="007E286E"/>
    <w:rsid w:val="007E4859"/>
    <w:rsid w:val="007E490E"/>
    <w:rsid w:val="007E59D2"/>
    <w:rsid w:val="007E6AE5"/>
    <w:rsid w:val="007E6BE0"/>
    <w:rsid w:val="007E7778"/>
    <w:rsid w:val="007E7E1B"/>
    <w:rsid w:val="007F0C42"/>
    <w:rsid w:val="007F1B3B"/>
    <w:rsid w:val="007F2E06"/>
    <w:rsid w:val="007F3DA9"/>
    <w:rsid w:val="007F4010"/>
    <w:rsid w:val="007F443D"/>
    <w:rsid w:val="007F5845"/>
    <w:rsid w:val="007F5994"/>
    <w:rsid w:val="007F5E94"/>
    <w:rsid w:val="00800632"/>
    <w:rsid w:val="00802C93"/>
    <w:rsid w:val="00802D2B"/>
    <w:rsid w:val="00803363"/>
    <w:rsid w:val="00804A47"/>
    <w:rsid w:val="00804ACC"/>
    <w:rsid w:val="0080508E"/>
    <w:rsid w:val="0080629D"/>
    <w:rsid w:val="00806B99"/>
    <w:rsid w:val="0080788C"/>
    <w:rsid w:val="00810458"/>
    <w:rsid w:val="00811EFA"/>
    <w:rsid w:val="00812038"/>
    <w:rsid w:val="00812876"/>
    <w:rsid w:val="00813830"/>
    <w:rsid w:val="00813EE8"/>
    <w:rsid w:val="00814102"/>
    <w:rsid w:val="00816C74"/>
    <w:rsid w:val="00816E21"/>
    <w:rsid w:val="0082015E"/>
    <w:rsid w:val="00820401"/>
    <w:rsid w:val="00821F0B"/>
    <w:rsid w:val="00822285"/>
    <w:rsid w:val="00822446"/>
    <w:rsid w:val="00823027"/>
    <w:rsid w:val="00824073"/>
    <w:rsid w:val="00824978"/>
    <w:rsid w:val="008262B5"/>
    <w:rsid w:val="00826B44"/>
    <w:rsid w:val="00830347"/>
    <w:rsid w:val="00831115"/>
    <w:rsid w:val="00831252"/>
    <w:rsid w:val="00831331"/>
    <w:rsid w:val="00831743"/>
    <w:rsid w:val="0083241E"/>
    <w:rsid w:val="008338EF"/>
    <w:rsid w:val="00833CBF"/>
    <w:rsid w:val="008371F7"/>
    <w:rsid w:val="00837AA4"/>
    <w:rsid w:val="00840258"/>
    <w:rsid w:val="00840864"/>
    <w:rsid w:val="0084091A"/>
    <w:rsid w:val="00840B7A"/>
    <w:rsid w:val="00840C57"/>
    <w:rsid w:val="00840C88"/>
    <w:rsid w:val="00840F4C"/>
    <w:rsid w:val="00841253"/>
    <w:rsid w:val="00841CA4"/>
    <w:rsid w:val="00851BBF"/>
    <w:rsid w:val="00853311"/>
    <w:rsid w:val="008539D9"/>
    <w:rsid w:val="008539F1"/>
    <w:rsid w:val="008543AB"/>
    <w:rsid w:val="008555B6"/>
    <w:rsid w:val="0085591D"/>
    <w:rsid w:val="008559F0"/>
    <w:rsid w:val="00855EA3"/>
    <w:rsid w:val="0086080F"/>
    <w:rsid w:val="00860BF7"/>
    <w:rsid w:val="00861225"/>
    <w:rsid w:val="00861CB3"/>
    <w:rsid w:val="00863AE1"/>
    <w:rsid w:val="00864D70"/>
    <w:rsid w:val="00865C4C"/>
    <w:rsid w:val="008669FE"/>
    <w:rsid w:val="008719B1"/>
    <w:rsid w:val="00871C0F"/>
    <w:rsid w:val="0087265C"/>
    <w:rsid w:val="0087351A"/>
    <w:rsid w:val="008744A9"/>
    <w:rsid w:val="00874786"/>
    <w:rsid w:val="00875C01"/>
    <w:rsid w:val="008761BC"/>
    <w:rsid w:val="00880251"/>
    <w:rsid w:val="008822FF"/>
    <w:rsid w:val="00882C9E"/>
    <w:rsid w:val="00883D67"/>
    <w:rsid w:val="00884770"/>
    <w:rsid w:val="008849E3"/>
    <w:rsid w:val="00884A12"/>
    <w:rsid w:val="00885255"/>
    <w:rsid w:val="0088604B"/>
    <w:rsid w:val="00887173"/>
    <w:rsid w:val="00887365"/>
    <w:rsid w:val="0088794F"/>
    <w:rsid w:val="008904C9"/>
    <w:rsid w:val="00891B69"/>
    <w:rsid w:val="00891E5E"/>
    <w:rsid w:val="00893193"/>
    <w:rsid w:val="008937C9"/>
    <w:rsid w:val="008938DF"/>
    <w:rsid w:val="008939AC"/>
    <w:rsid w:val="00893C00"/>
    <w:rsid w:val="0089479F"/>
    <w:rsid w:val="0089590B"/>
    <w:rsid w:val="0089686B"/>
    <w:rsid w:val="00896AFA"/>
    <w:rsid w:val="008A08E8"/>
    <w:rsid w:val="008A131F"/>
    <w:rsid w:val="008A3244"/>
    <w:rsid w:val="008A3736"/>
    <w:rsid w:val="008A3BE1"/>
    <w:rsid w:val="008A488A"/>
    <w:rsid w:val="008A6ABE"/>
    <w:rsid w:val="008A6EDE"/>
    <w:rsid w:val="008A71D4"/>
    <w:rsid w:val="008A7A55"/>
    <w:rsid w:val="008B025E"/>
    <w:rsid w:val="008B0566"/>
    <w:rsid w:val="008B07BC"/>
    <w:rsid w:val="008B0F39"/>
    <w:rsid w:val="008B20C3"/>
    <w:rsid w:val="008B2F71"/>
    <w:rsid w:val="008B4446"/>
    <w:rsid w:val="008B4491"/>
    <w:rsid w:val="008B5146"/>
    <w:rsid w:val="008B627F"/>
    <w:rsid w:val="008B645C"/>
    <w:rsid w:val="008B6A2A"/>
    <w:rsid w:val="008C00B6"/>
    <w:rsid w:val="008C039A"/>
    <w:rsid w:val="008C0A35"/>
    <w:rsid w:val="008C32B7"/>
    <w:rsid w:val="008C4776"/>
    <w:rsid w:val="008C4900"/>
    <w:rsid w:val="008C50D7"/>
    <w:rsid w:val="008C5BA6"/>
    <w:rsid w:val="008C6534"/>
    <w:rsid w:val="008C69CC"/>
    <w:rsid w:val="008C76CB"/>
    <w:rsid w:val="008C7AD0"/>
    <w:rsid w:val="008C7B14"/>
    <w:rsid w:val="008C7E58"/>
    <w:rsid w:val="008D0B88"/>
    <w:rsid w:val="008D121B"/>
    <w:rsid w:val="008D2EB8"/>
    <w:rsid w:val="008D3F1F"/>
    <w:rsid w:val="008D449C"/>
    <w:rsid w:val="008D4867"/>
    <w:rsid w:val="008D4FEE"/>
    <w:rsid w:val="008D5389"/>
    <w:rsid w:val="008D5782"/>
    <w:rsid w:val="008D5B60"/>
    <w:rsid w:val="008D6C6F"/>
    <w:rsid w:val="008D7891"/>
    <w:rsid w:val="008E19E1"/>
    <w:rsid w:val="008E2B5C"/>
    <w:rsid w:val="008E2B91"/>
    <w:rsid w:val="008E2DB3"/>
    <w:rsid w:val="008E38A9"/>
    <w:rsid w:val="008E481E"/>
    <w:rsid w:val="008F1721"/>
    <w:rsid w:val="008F1B1C"/>
    <w:rsid w:val="008F2E4B"/>
    <w:rsid w:val="008F330F"/>
    <w:rsid w:val="008F42DA"/>
    <w:rsid w:val="008F6148"/>
    <w:rsid w:val="008F757D"/>
    <w:rsid w:val="008F7CCD"/>
    <w:rsid w:val="008F7D5C"/>
    <w:rsid w:val="00902852"/>
    <w:rsid w:val="00902A4C"/>
    <w:rsid w:val="00903A5C"/>
    <w:rsid w:val="00904473"/>
    <w:rsid w:val="00904810"/>
    <w:rsid w:val="0090548D"/>
    <w:rsid w:val="009060A9"/>
    <w:rsid w:val="00906625"/>
    <w:rsid w:val="00906F95"/>
    <w:rsid w:val="0090706F"/>
    <w:rsid w:val="00907C9D"/>
    <w:rsid w:val="00907D46"/>
    <w:rsid w:val="00911C82"/>
    <w:rsid w:val="009129CA"/>
    <w:rsid w:val="00913737"/>
    <w:rsid w:val="009150BD"/>
    <w:rsid w:val="009160D6"/>
    <w:rsid w:val="009163DD"/>
    <w:rsid w:val="009165BF"/>
    <w:rsid w:val="00920463"/>
    <w:rsid w:val="00921D2C"/>
    <w:rsid w:val="009225D6"/>
    <w:rsid w:val="00922C99"/>
    <w:rsid w:val="00922E00"/>
    <w:rsid w:val="00924003"/>
    <w:rsid w:val="009242AB"/>
    <w:rsid w:val="009244F0"/>
    <w:rsid w:val="009279DC"/>
    <w:rsid w:val="00927CA7"/>
    <w:rsid w:val="00931C3D"/>
    <w:rsid w:val="009328F6"/>
    <w:rsid w:val="009349E2"/>
    <w:rsid w:val="00934DF4"/>
    <w:rsid w:val="00935CD4"/>
    <w:rsid w:val="00935E66"/>
    <w:rsid w:val="00936394"/>
    <w:rsid w:val="00936740"/>
    <w:rsid w:val="00942283"/>
    <w:rsid w:val="00943E2C"/>
    <w:rsid w:val="00944305"/>
    <w:rsid w:val="00944DFD"/>
    <w:rsid w:val="009455B3"/>
    <w:rsid w:val="00945778"/>
    <w:rsid w:val="00946096"/>
    <w:rsid w:val="00946644"/>
    <w:rsid w:val="0094693B"/>
    <w:rsid w:val="00946FC7"/>
    <w:rsid w:val="009470F4"/>
    <w:rsid w:val="009472BF"/>
    <w:rsid w:val="00947EDF"/>
    <w:rsid w:val="00950098"/>
    <w:rsid w:val="00951550"/>
    <w:rsid w:val="009537D5"/>
    <w:rsid w:val="00953E23"/>
    <w:rsid w:val="00953E6B"/>
    <w:rsid w:val="00954F0A"/>
    <w:rsid w:val="0095595F"/>
    <w:rsid w:val="00955DE5"/>
    <w:rsid w:val="009569CD"/>
    <w:rsid w:val="0095759C"/>
    <w:rsid w:val="00960867"/>
    <w:rsid w:val="00961C0E"/>
    <w:rsid w:val="0096232D"/>
    <w:rsid w:val="0096276C"/>
    <w:rsid w:val="00962DDF"/>
    <w:rsid w:val="009662AE"/>
    <w:rsid w:val="00967318"/>
    <w:rsid w:val="009675D0"/>
    <w:rsid w:val="00967B57"/>
    <w:rsid w:val="009729B9"/>
    <w:rsid w:val="00973A39"/>
    <w:rsid w:val="00973F1B"/>
    <w:rsid w:val="0097427B"/>
    <w:rsid w:val="009758B3"/>
    <w:rsid w:val="0097648A"/>
    <w:rsid w:val="009765C4"/>
    <w:rsid w:val="009767FE"/>
    <w:rsid w:val="00976936"/>
    <w:rsid w:val="009809DD"/>
    <w:rsid w:val="00980DDF"/>
    <w:rsid w:val="009810B9"/>
    <w:rsid w:val="009816B7"/>
    <w:rsid w:val="00982BE8"/>
    <w:rsid w:val="0099091E"/>
    <w:rsid w:val="009915FC"/>
    <w:rsid w:val="00991B64"/>
    <w:rsid w:val="00993451"/>
    <w:rsid w:val="00993598"/>
    <w:rsid w:val="009959B0"/>
    <w:rsid w:val="00995AA0"/>
    <w:rsid w:val="00995ECA"/>
    <w:rsid w:val="00996796"/>
    <w:rsid w:val="009A0514"/>
    <w:rsid w:val="009A14A7"/>
    <w:rsid w:val="009A152B"/>
    <w:rsid w:val="009A1F7B"/>
    <w:rsid w:val="009A2AE5"/>
    <w:rsid w:val="009A2E4D"/>
    <w:rsid w:val="009A2F4D"/>
    <w:rsid w:val="009A3048"/>
    <w:rsid w:val="009A3604"/>
    <w:rsid w:val="009A5E0C"/>
    <w:rsid w:val="009B0859"/>
    <w:rsid w:val="009B10C9"/>
    <w:rsid w:val="009B1124"/>
    <w:rsid w:val="009B1589"/>
    <w:rsid w:val="009B18E7"/>
    <w:rsid w:val="009B227A"/>
    <w:rsid w:val="009B2B24"/>
    <w:rsid w:val="009B507D"/>
    <w:rsid w:val="009B5EF1"/>
    <w:rsid w:val="009B6A25"/>
    <w:rsid w:val="009B6B31"/>
    <w:rsid w:val="009B6DBE"/>
    <w:rsid w:val="009B7123"/>
    <w:rsid w:val="009B79AF"/>
    <w:rsid w:val="009C01E6"/>
    <w:rsid w:val="009C060A"/>
    <w:rsid w:val="009C0A79"/>
    <w:rsid w:val="009C0CA2"/>
    <w:rsid w:val="009C19AD"/>
    <w:rsid w:val="009C26FF"/>
    <w:rsid w:val="009C29EA"/>
    <w:rsid w:val="009C2B87"/>
    <w:rsid w:val="009C2F4A"/>
    <w:rsid w:val="009C455C"/>
    <w:rsid w:val="009C47F2"/>
    <w:rsid w:val="009C6D9F"/>
    <w:rsid w:val="009C7377"/>
    <w:rsid w:val="009C7E32"/>
    <w:rsid w:val="009D032F"/>
    <w:rsid w:val="009D27DA"/>
    <w:rsid w:val="009D3864"/>
    <w:rsid w:val="009D4D42"/>
    <w:rsid w:val="009D76E8"/>
    <w:rsid w:val="009D7C09"/>
    <w:rsid w:val="009D7D21"/>
    <w:rsid w:val="009E2B1E"/>
    <w:rsid w:val="009E2D61"/>
    <w:rsid w:val="009E3D75"/>
    <w:rsid w:val="009E4D56"/>
    <w:rsid w:val="009E52EE"/>
    <w:rsid w:val="009E576B"/>
    <w:rsid w:val="009E6E13"/>
    <w:rsid w:val="009E6E7F"/>
    <w:rsid w:val="009E6F62"/>
    <w:rsid w:val="009E7681"/>
    <w:rsid w:val="009E77B9"/>
    <w:rsid w:val="009F00B3"/>
    <w:rsid w:val="009F09F8"/>
    <w:rsid w:val="009F0B6E"/>
    <w:rsid w:val="009F25FA"/>
    <w:rsid w:val="009F52BE"/>
    <w:rsid w:val="009F5E5E"/>
    <w:rsid w:val="009F6141"/>
    <w:rsid w:val="00A02193"/>
    <w:rsid w:val="00A02F64"/>
    <w:rsid w:val="00A04017"/>
    <w:rsid w:val="00A04A36"/>
    <w:rsid w:val="00A052DC"/>
    <w:rsid w:val="00A057EB"/>
    <w:rsid w:val="00A104DA"/>
    <w:rsid w:val="00A11C49"/>
    <w:rsid w:val="00A12A3D"/>
    <w:rsid w:val="00A12D5A"/>
    <w:rsid w:val="00A145DF"/>
    <w:rsid w:val="00A15C38"/>
    <w:rsid w:val="00A16226"/>
    <w:rsid w:val="00A1671B"/>
    <w:rsid w:val="00A17CE2"/>
    <w:rsid w:val="00A21099"/>
    <w:rsid w:val="00A22E66"/>
    <w:rsid w:val="00A254EB"/>
    <w:rsid w:val="00A27304"/>
    <w:rsid w:val="00A27C2F"/>
    <w:rsid w:val="00A27DB5"/>
    <w:rsid w:val="00A30419"/>
    <w:rsid w:val="00A30D0F"/>
    <w:rsid w:val="00A3314D"/>
    <w:rsid w:val="00A3368E"/>
    <w:rsid w:val="00A3371A"/>
    <w:rsid w:val="00A354B2"/>
    <w:rsid w:val="00A35A97"/>
    <w:rsid w:val="00A35C0D"/>
    <w:rsid w:val="00A362D8"/>
    <w:rsid w:val="00A375B3"/>
    <w:rsid w:val="00A37CA3"/>
    <w:rsid w:val="00A4022B"/>
    <w:rsid w:val="00A41002"/>
    <w:rsid w:val="00A41104"/>
    <w:rsid w:val="00A41137"/>
    <w:rsid w:val="00A42573"/>
    <w:rsid w:val="00A47DAE"/>
    <w:rsid w:val="00A510AF"/>
    <w:rsid w:val="00A5214F"/>
    <w:rsid w:val="00A52281"/>
    <w:rsid w:val="00A5264C"/>
    <w:rsid w:val="00A52C84"/>
    <w:rsid w:val="00A534F9"/>
    <w:rsid w:val="00A53DF2"/>
    <w:rsid w:val="00A5416A"/>
    <w:rsid w:val="00A55E52"/>
    <w:rsid w:val="00A56D9D"/>
    <w:rsid w:val="00A57C79"/>
    <w:rsid w:val="00A57EAE"/>
    <w:rsid w:val="00A60A7B"/>
    <w:rsid w:val="00A61431"/>
    <w:rsid w:val="00A61B12"/>
    <w:rsid w:val="00A61C6A"/>
    <w:rsid w:val="00A6215E"/>
    <w:rsid w:val="00A62528"/>
    <w:rsid w:val="00A629AF"/>
    <w:rsid w:val="00A63B23"/>
    <w:rsid w:val="00A64DDB"/>
    <w:rsid w:val="00A66FAF"/>
    <w:rsid w:val="00A67D51"/>
    <w:rsid w:val="00A710F7"/>
    <w:rsid w:val="00A71492"/>
    <w:rsid w:val="00A71EDE"/>
    <w:rsid w:val="00A721A8"/>
    <w:rsid w:val="00A72D2E"/>
    <w:rsid w:val="00A731D8"/>
    <w:rsid w:val="00A7358C"/>
    <w:rsid w:val="00A7388A"/>
    <w:rsid w:val="00A73C49"/>
    <w:rsid w:val="00A741B5"/>
    <w:rsid w:val="00A743B1"/>
    <w:rsid w:val="00A74A43"/>
    <w:rsid w:val="00A7506A"/>
    <w:rsid w:val="00A758F9"/>
    <w:rsid w:val="00A75E02"/>
    <w:rsid w:val="00A7660A"/>
    <w:rsid w:val="00A76D08"/>
    <w:rsid w:val="00A776B2"/>
    <w:rsid w:val="00A80824"/>
    <w:rsid w:val="00A8140F"/>
    <w:rsid w:val="00A814E1"/>
    <w:rsid w:val="00A83809"/>
    <w:rsid w:val="00A83966"/>
    <w:rsid w:val="00A841EC"/>
    <w:rsid w:val="00A84AB8"/>
    <w:rsid w:val="00A857DE"/>
    <w:rsid w:val="00A858A1"/>
    <w:rsid w:val="00A86943"/>
    <w:rsid w:val="00A86979"/>
    <w:rsid w:val="00A87509"/>
    <w:rsid w:val="00A87D85"/>
    <w:rsid w:val="00A90AC4"/>
    <w:rsid w:val="00A91C9C"/>
    <w:rsid w:val="00A91D63"/>
    <w:rsid w:val="00A922AD"/>
    <w:rsid w:val="00A922AE"/>
    <w:rsid w:val="00A93DE6"/>
    <w:rsid w:val="00A946AA"/>
    <w:rsid w:val="00A9470D"/>
    <w:rsid w:val="00A966CB"/>
    <w:rsid w:val="00A972A0"/>
    <w:rsid w:val="00A97735"/>
    <w:rsid w:val="00A97D41"/>
    <w:rsid w:val="00AA00DB"/>
    <w:rsid w:val="00AA0AEA"/>
    <w:rsid w:val="00AA1723"/>
    <w:rsid w:val="00AB1719"/>
    <w:rsid w:val="00AB2B36"/>
    <w:rsid w:val="00AB2D46"/>
    <w:rsid w:val="00AB33FA"/>
    <w:rsid w:val="00AB3688"/>
    <w:rsid w:val="00AB50AA"/>
    <w:rsid w:val="00AB556B"/>
    <w:rsid w:val="00AB6EBE"/>
    <w:rsid w:val="00AB743C"/>
    <w:rsid w:val="00AC111E"/>
    <w:rsid w:val="00AC1B3A"/>
    <w:rsid w:val="00AC1D85"/>
    <w:rsid w:val="00AC304B"/>
    <w:rsid w:val="00AC36F0"/>
    <w:rsid w:val="00AC3830"/>
    <w:rsid w:val="00AC3FF6"/>
    <w:rsid w:val="00AC432B"/>
    <w:rsid w:val="00AC4C08"/>
    <w:rsid w:val="00AC4D13"/>
    <w:rsid w:val="00AC6E7E"/>
    <w:rsid w:val="00AC7654"/>
    <w:rsid w:val="00AC7B08"/>
    <w:rsid w:val="00AD1285"/>
    <w:rsid w:val="00AD2117"/>
    <w:rsid w:val="00AD39F6"/>
    <w:rsid w:val="00AD4D7A"/>
    <w:rsid w:val="00AE0D4C"/>
    <w:rsid w:val="00AE1520"/>
    <w:rsid w:val="00AE1E09"/>
    <w:rsid w:val="00AE220D"/>
    <w:rsid w:val="00AE33FA"/>
    <w:rsid w:val="00AE34B5"/>
    <w:rsid w:val="00AE4BCA"/>
    <w:rsid w:val="00AE4E4F"/>
    <w:rsid w:val="00AE5511"/>
    <w:rsid w:val="00AE5C2E"/>
    <w:rsid w:val="00AE79A2"/>
    <w:rsid w:val="00AF03C5"/>
    <w:rsid w:val="00AF232F"/>
    <w:rsid w:val="00AF292A"/>
    <w:rsid w:val="00AF2950"/>
    <w:rsid w:val="00AF2C49"/>
    <w:rsid w:val="00AF2FCC"/>
    <w:rsid w:val="00AF3169"/>
    <w:rsid w:val="00AF32DE"/>
    <w:rsid w:val="00AF41E0"/>
    <w:rsid w:val="00AF5CE5"/>
    <w:rsid w:val="00AF7BD7"/>
    <w:rsid w:val="00B0234E"/>
    <w:rsid w:val="00B02953"/>
    <w:rsid w:val="00B0461C"/>
    <w:rsid w:val="00B05B03"/>
    <w:rsid w:val="00B06487"/>
    <w:rsid w:val="00B11E6D"/>
    <w:rsid w:val="00B13C74"/>
    <w:rsid w:val="00B14DF8"/>
    <w:rsid w:val="00B1669D"/>
    <w:rsid w:val="00B16AEE"/>
    <w:rsid w:val="00B16CF1"/>
    <w:rsid w:val="00B17DB9"/>
    <w:rsid w:val="00B201B4"/>
    <w:rsid w:val="00B205F3"/>
    <w:rsid w:val="00B20AD7"/>
    <w:rsid w:val="00B21AE9"/>
    <w:rsid w:val="00B21F9E"/>
    <w:rsid w:val="00B2237D"/>
    <w:rsid w:val="00B23D62"/>
    <w:rsid w:val="00B24069"/>
    <w:rsid w:val="00B24B78"/>
    <w:rsid w:val="00B27192"/>
    <w:rsid w:val="00B275E2"/>
    <w:rsid w:val="00B30F9F"/>
    <w:rsid w:val="00B3473F"/>
    <w:rsid w:val="00B347B9"/>
    <w:rsid w:val="00B3495D"/>
    <w:rsid w:val="00B351A0"/>
    <w:rsid w:val="00B356BD"/>
    <w:rsid w:val="00B36AB2"/>
    <w:rsid w:val="00B37740"/>
    <w:rsid w:val="00B411A9"/>
    <w:rsid w:val="00B41DF6"/>
    <w:rsid w:val="00B41F23"/>
    <w:rsid w:val="00B4255B"/>
    <w:rsid w:val="00B425B7"/>
    <w:rsid w:val="00B426E5"/>
    <w:rsid w:val="00B429DA"/>
    <w:rsid w:val="00B431EF"/>
    <w:rsid w:val="00B43D56"/>
    <w:rsid w:val="00B44AB0"/>
    <w:rsid w:val="00B450B6"/>
    <w:rsid w:val="00B452D0"/>
    <w:rsid w:val="00B45C3C"/>
    <w:rsid w:val="00B4604A"/>
    <w:rsid w:val="00B46928"/>
    <w:rsid w:val="00B47D88"/>
    <w:rsid w:val="00B5010D"/>
    <w:rsid w:val="00B51B99"/>
    <w:rsid w:val="00B532D0"/>
    <w:rsid w:val="00B53EE8"/>
    <w:rsid w:val="00B53FCC"/>
    <w:rsid w:val="00B5449F"/>
    <w:rsid w:val="00B54686"/>
    <w:rsid w:val="00B5582D"/>
    <w:rsid w:val="00B56575"/>
    <w:rsid w:val="00B5774A"/>
    <w:rsid w:val="00B57B17"/>
    <w:rsid w:val="00B604FA"/>
    <w:rsid w:val="00B60900"/>
    <w:rsid w:val="00B60936"/>
    <w:rsid w:val="00B622E7"/>
    <w:rsid w:val="00B63E6B"/>
    <w:rsid w:val="00B649BB"/>
    <w:rsid w:val="00B65F65"/>
    <w:rsid w:val="00B66124"/>
    <w:rsid w:val="00B67139"/>
    <w:rsid w:val="00B679AF"/>
    <w:rsid w:val="00B70043"/>
    <w:rsid w:val="00B70CD4"/>
    <w:rsid w:val="00B728BF"/>
    <w:rsid w:val="00B72D79"/>
    <w:rsid w:val="00B72E46"/>
    <w:rsid w:val="00B73917"/>
    <w:rsid w:val="00B74534"/>
    <w:rsid w:val="00B748B5"/>
    <w:rsid w:val="00B7550B"/>
    <w:rsid w:val="00B770E2"/>
    <w:rsid w:val="00B7789C"/>
    <w:rsid w:val="00B8070E"/>
    <w:rsid w:val="00B80D75"/>
    <w:rsid w:val="00B8157A"/>
    <w:rsid w:val="00B82F7D"/>
    <w:rsid w:val="00B833D3"/>
    <w:rsid w:val="00B85622"/>
    <w:rsid w:val="00B85E17"/>
    <w:rsid w:val="00B86286"/>
    <w:rsid w:val="00B864C8"/>
    <w:rsid w:val="00B865DF"/>
    <w:rsid w:val="00B86746"/>
    <w:rsid w:val="00B876D9"/>
    <w:rsid w:val="00B87980"/>
    <w:rsid w:val="00B87D47"/>
    <w:rsid w:val="00B90C4F"/>
    <w:rsid w:val="00B9240A"/>
    <w:rsid w:val="00B93497"/>
    <w:rsid w:val="00B940D6"/>
    <w:rsid w:val="00B94204"/>
    <w:rsid w:val="00B9547F"/>
    <w:rsid w:val="00BA0350"/>
    <w:rsid w:val="00BA0970"/>
    <w:rsid w:val="00BA2148"/>
    <w:rsid w:val="00BA3121"/>
    <w:rsid w:val="00BA397A"/>
    <w:rsid w:val="00BA45CC"/>
    <w:rsid w:val="00BA498F"/>
    <w:rsid w:val="00BA5E6A"/>
    <w:rsid w:val="00BA7B35"/>
    <w:rsid w:val="00BB01AA"/>
    <w:rsid w:val="00BB0477"/>
    <w:rsid w:val="00BB1A80"/>
    <w:rsid w:val="00BB2867"/>
    <w:rsid w:val="00BB4F73"/>
    <w:rsid w:val="00BB56CF"/>
    <w:rsid w:val="00BB6353"/>
    <w:rsid w:val="00BB6B4F"/>
    <w:rsid w:val="00BB6FFE"/>
    <w:rsid w:val="00BB7CEC"/>
    <w:rsid w:val="00BC0250"/>
    <w:rsid w:val="00BC08FE"/>
    <w:rsid w:val="00BC090E"/>
    <w:rsid w:val="00BC1536"/>
    <w:rsid w:val="00BC19F3"/>
    <w:rsid w:val="00BC3C21"/>
    <w:rsid w:val="00BC440B"/>
    <w:rsid w:val="00BC4725"/>
    <w:rsid w:val="00BC7323"/>
    <w:rsid w:val="00BD0D87"/>
    <w:rsid w:val="00BD0DFF"/>
    <w:rsid w:val="00BD1619"/>
    <w:rsid w:val="00BD3886"/>
    <w:rsid w:val="00BD435A"/>
    <w:rsid w:val="00BD58DD"/>
    <w:rsid w:val="00BD63F0"/>
    <w:rsid w:val="00BD69E2"/>
    <w:rsid w:val="00BD6F82"/>
    <w:rsid w:val="00BD7105"/>
    <w:rsid w:val="00BD765A"/>
    <w:rsid w:val="00BD7D7D"/>
    <w:rsid w:val="00BE0E9F"/>
    <w:rsid w:val="00BE1C9F"/>
    <w:rsid w:val="00BE282B"/>
    <w:rsid w:val="00BE3626"/>
    <w:rsid w:val="00BE5A29"/>
    <w:rsid w:val="00BE6B7E"/>
    <w:rsid w:val="00BE7282"/>
    <w:rsid w:val="00BE76C3"/>
    <w:rsid w:val="00BE7874"/>
    <w:rsid w:val="00BE7F79"/>
    <w:rsid w:val="00BF0A33"/>
    <w:rsid w:val="00BF0D6D"/>
    <w:rsid w:val="00BF2881"/>
    <w:rsid w:val="00BF399E"/>
    <w:rsid w:val="00BF3A5C"/>
    <w:rsid w:val="00BF43BE"/>
    <w:rsid w:val="00BF4C79"/>
    <w:rsid w:val="00BF5948"/>
    <w:rsid w:val="00BF665C"/>
    <w:rsid w:val="00BF66FF"/>
    <w:rsid w:val="00BF6AD9"/>
    <w:rsid w:val="00C0054A"/>
    <w:rsid w:val="00C007C2"/>
    <w:rsid w:val="00C0084A"/>
    <w:rsid w:val="00C01C82"/>
    <w:rsid w:val="00C02BD3"/>
    <w:rsid w:val="00C0446C"/>
    <w:rsid w:val="00C058BE"/>
    <w:rsid w:val="00C05909"/>
    <w:rsid w:val="00C06BC4"/>
    <w:rsid w:val="00C11616"/>
    <w:rsid w:val="00C11FCD"/>
    <w:rsid w:val="00C12145"/>
    <w:rsid w:val="00C17524"/>
    <w:rsid w:val="00C177B3"/>
    <w:rsid w:val="00C17D9E"/>
    <w:rsid w:val="00C2018C"/>
    <w:rsid w:val="00C20C2E"/>
    <w:rsid w:val="00C20EFA"/>
    <w:rsid w:val="00C230A4"/>
    <w:rsid w:val="00C23D69"/>
    <w:rsid w:val="00C24D2D"/>
    <w:rsid w:val="00C251E6"/>
    <w:rsid w:val="00C26A59"/>
    <w:rsid w:val="00C27930"/>
    <w:rsid w:val="00C27A3A"/>
    <w:rsid w:val="00C30ECB"/>
    <w:rsid w:val="00C3202F"/>
    <w:rsid w:val="00C32FC4"/>
    <w:rsid w:val="00C3368E"/>
    <w:rsid w:val="00C33BE2"/>
    <w:rsid w:val="00C33FE2"/>
    <w:rsid w:val="00C3434B"/>
    <w:rsid w:val="00C34D31"/>
    <w:rsid w:val="00C354C8"/>
    <w:rsid w:val="00C36CDB"/>
    <w:rsid w:val="00C3727B"/>
    <w:rsid w:val="00C40386"/>
    <w:rsid w:val="00C40FD3"/>
    <w:rsid w:val="00C42017"/>
    <w:rsid w:val="00C42C4E"/>
    <w:rsid w:val="00C434A3"/>
    <w:rsid w:val="00C43C80"/>
    <w:rsid w:val="00C43EA2"/>
    <w:rsid w:val="00C440F4"/>
    <w:rsid w:val="00C45368"/>
    <w:rsid w:val="00C469D9"/>
    <w:rsid w:val="00C46B6E"/>
    <w:rsid w:val="00C47C66"/>
    <w:rsid w:val="00C507EE"/>
    <w:rsid w:val="00C50F19"/>
    <w:rsid w:val="00C50F82"/>
    <w:rsid w:val="00C51113"/>
    <w:rsid w:val="00C52960"/>
    <w:rsid w:val="00C539F2"/>
    <w:rsid w:val="00C54804"/>
    <w:rsid w:val="00C54A92"/>
    <w:rsid w:val="00C551BD"/>
    <w:rsid w:val="00C56967"/>
    <w:rsid w:val="00C56A91"/>
    <w:rsid w:val="00C56CC5"/>
    <w:rsid w:val="00C608E8"/>
    <w:rsid w:val="00C60F0D"/>
    <w:rsid w:val="00C60FFD"/>
    <w:rsid w:val="00C61C97"/>
    <w:rsid w:val="00C62329"/>
    <w:rsid w:val="00C62D00"/>
    <w:rsid w:val="00C62DFC"/>
    <w:rsid w:val="00C63AE2"/>
    <w:rsid w:val="00C664C3"/>
    <w:rsid w:val="00C668AD"/>
    <w:rsid w:val="00C66A50"/>
    <w:rsid w:val="00C66FD1"/>
    <w:rsid w:val="00C70131"/>
    <w:rsid w:val="00C70827"/>
    <w:rsid w:val="00C717BC"/>
    <w:rsid w:val="00C725FB"/>
    <w:rsid w:val="00C7337F"/>
    <w:rsid w:val="00C73EAA"/>
    <w:rsid w:val="00C765C8"/>
    <w:rsid w:val="00C76951"/>
    <w:rsid w:val="00C76C19"/>
    <w:rsid w:val="00C77B9C"/>
    <w:rsid w:val="00C77C7F"/>
    <w:rsid w:val="00C77ED1"/>
    <w:rsid w:val="00C816C6"/>
    <w:rsid w:val="00C81ACD"/>
    <w:rsid w:val="00C83C1E"/>
    <w:rsid w:val="00C83CD3"/>
    <w:rsid w:val="00C8450F"/>
    <w:rsid w:val="00C84A57"/>
    <w:rsid w:val="00C84FED"/>
    <w:rsid w:val="00C8548F"/>
    <w:rsid w:val="00C8572B"/>
    <w:rsid w:val="00C865EA"/>
    <w:rsid w:val="00C86F77"/>
    <w:rsid w:val="00C90AAC"/>
    <w:rsid w:val="00C922C6"/>
    <w:rsid w:val="00C9243D"/>
    <w:rsid w:val="00C925E2"/>
    <w:rsid w:val="00C92FB4"/>
    <w:rsid w:val="00C94285"/>
    <w:rsid w:val="00C94BA1"/>
    <w:rsid w:val="00C94D3B"/>
    <w:rsid w:val="00C9517B"/>
    <w:rsid w:val="00C9571A"/>
    <w:rsid w:val="00C95799"/>
    <w:rsid w:val="00C96971"/>
    <w:rsid w:val="00C96D9E"/>
    <w:rsid w:val="00CA02A9"/>
    <w:rsid w:val="00CA0D57"/>
    <w:rsid w:val="00CA0E1B"/>
    <w:rsid w:val="00CA0F16"/>
    <w:rsid w:val="00CA12DA"/>
    <w:rsid w:val="00CA1F82"/>
    <w:rsid w:val="00CA279B"/>
    <w:rsid w:val="00CA3408"/>
    <w:rsid w:val="00CA477C"/>
    <w:rsid w:val="00CA5B80"/>
    <w:rsid w:val="00CB0DAE"/>
    <w:rsid w:val="00CB205A"/>
    <w:rsid w:val="00CB4396"/>
    <w:rsid w:val="00CB4664"/>
    <w:rsid w:val="00CB4D5E"/>
    <w:rsid w:val="00CB60E4"/>
    <w:rsid w:val="00CB6B51"/>
    <w:rsid w:val="00CB749D"/>
    <w:rsid w:val="00CC016D"/>
    <w:rsid w:val="00CC0436"/>
    <w:rsid w:val="00CC0572"/>
    <w:rsid w:val="00CC0D04"/>
    <w:rsid w:val="00CC1658"/>
    <w:rsid w:val="00CC2E9A"/>
    <w:rsid w:val="00CC3B9F"/>
    <w:rsid w:val="00CC3C0C"/>
    <w:rsid w:val="00CC3C68"/>
    <w:rsid w:val="00CC47F7"/>
    <w:rsid w:val="00CC6D3E"/>
    <w:rsid w:val="00CD012E"/>
    <w:rsid w:val="00CD123C"/>
    <w:rsid w:val="00CD239F"/>
    <w:rsid w:val="00CD404A"/>
    <w:rsid w:val="00CD41F1"/>
    <w:rsid w:val="00CD44CE"/>
    <w:rsid w:val="00CD5282"/>
    <w:rsid w:val="00CD628A"/>
    <w:rsid w:val="00CD6A11"/>
    <w:rsid w:val="00CD77F0"/>
    <w:rsid w:val="00CE0244"/>
    <w:rsid w:val="00CE2DDC"/>
    <w:rsid w:val="00CE4E08"/>
    <w:rsid w:val="00CE639B"/>
    <w:rsid w:val="00CE6563"/>
    <w:rsid w:val="00CE70DA"/>
    <w:rsid w:val="00CE73E8"/>
    <w:rsid w:val="00CF58EE"/>
    <w:rsid w:val="00CF592D"/>
    <w:rsid w:val="00CF5CFB"/>
    <w:rsid w:val="00CF6F57"/>
    <w:rsid w:val="00CF7411"/>
    <w:rsid w:val="00CF7C7C"/>
    <w:rsid w:val="00D000BD"/>
    <w:rsid w:val="00D00546"/>
    <w:rsid w:val="00D01098"/>
    <w:rsid w:val="00D028B4"/>
    <w:rsid w:val="00D02B6A"/>
    <w:rsid w:val="00D03FDF"/>
    <w:rsid w:val="00D047D8"/>
    <w:rsid w:val="00D047F6"/>
    <w:rsid w:val="00D04FB2"/>
    <w:rsid w:val="00D05813"/>
    <w:rsid w:val="00D06C2A"/>
    <w:rsid w:val="00D07AEA"/>
    <w:rsid w:val="00D07C28"/>
    <w:rsid w:val="00D1128F"/>
    <w:rsid w:val="00D11AC0"/>
    <w:rsid w:val="00D12000"/>
    <w:rsid w:val="00D12864"/>
    <w:rsid w:val="00D12920"/>
    <w:rsid w:val="00D1341B"/>
    <w:rsid w:val="00D14971"/>
    <w:rsid w:val="00D167AB"/>
    <w:rsid w:val="00D17726"/>
    <w:rsid w:val="00D17902"/>
    <w:rsid w:val="00D2068E"/>
    <w:rsid w:val="00D2308C"/>
    <w:rsid w:val="00D23245"/>
    <w:rsid w:val="00D24C62"/>
    <w:rsid w:val="00D24EB2"/>
    <w:rsid w:val="00D25008"/>
    <w:rsid w:val="00D250B9"/>
    <w:rsid w:val="00D2524A"/>
    <w:rsid w:val="00D25A97"/>
    <w:rsid w:val="00D26207"/>
    <w:rsid w:val="00D2686E"/>
    <w:rsid w:val="00D26EB1"/>
    <w:rsid w:val="00D30398"/>
    <w:rsid w:val="00D314ED"/>
    <w:rsid w:val="00D317DE"/>
    <w:rsid w:val="00D33D0C"/>
    <w:rsid w:val="00D34C94"/>
    <w:rsid w:val="00D354AF"/>
    <w:rsid w:val="00D359A2"/>
    <w:rsid w:val="00D35F0C"/>
    <w:rsid w:val="00D3671C"/>
    <w:rsid w:val="00D36FE7"/>
    <w:rsid w:val="00D37331"/>
    <w:rsid w:val="00D374DC"/>
    <w:rsid w:val="00D37C56"/>
    <w:rsid w:val="00D41120"/>
    <w:rsid w:val="00D41467"/>
    <w:rsid w:val="00D41ECB"/>
    <w:rsid w:val="00D42E79"/>
    <w:rsid w:val="00D4396D"/>
    <w:rsid w:val="00D43CCA"/>
    <w:rsid w:val="00D44E59"/>
    <w:rsid w:val="00D45B06"/>
    <w:rsid w:val="00D4639B"/>
    <w:rsid w:val="00D46D0F"/>
    <w:rsid w:val="00D46DC4"/>
    <w:rsid w:val="00D4736A"/>
    <w:rsid w:val="00D50976"/>
    <w:rsid w:val="00D50A01"/>
    <w:rsid w:val="00D51E18"/>
    <w:rsid w:val="00D52007"/>
    <w:rsid w:val="00D52258"/>
    <w:rsid w:val="00D523D1"/>
    <w:rsid w:val="00D52642"/>
    <w:rsid w:val="00D53829"/>
    <w:rsid w:val="00D54C45"/>
    <w:rsid w:val="00D56C31"/>
    <w:rsid w:val="00D56EAE"/>
    <w:rsid w:val="00D60A6B"/>
    <w:rsid w:val="00D63CA1"/>
    <w:rsid w:val="00D65D06"/>
    <w:rsid w:val="00D65E47"/>
    <w:rsid w:val="00D66263"/>
    <w:rsid w:val="00D67368"/>
    <w:rsid w:val="00D675AA"/>
    <w:rsid w:val="00D72ACC"/>
    <w:rsid w:val="00D7439B"/>
    <w:rsid w:val="00D74A43"/>
    <w:rsid w:val="00D7583A"/>
    <w:rsid w:val="00D76BEA"/>
    <w:rsid w:val="00D76EEC"/>
    <w:rsid w:val="00D77290"/>
    <w:rsid w:val="00D774AB"/>
    <w:rsid w:val="00D8027C"/>
    <w:rsid w:val="00D803D0"/>
    <w:rsid w:val="00D80E4C"/>
    <w:rsid w:val="00D81338"/>
    <w:rsid w:val="00D81ED3"/>
    <w:rsid w:val="00D8294F"/>
    <w:rsid w:val="00D83187"/>
    <w:rsid w:val="00D84F01"/>
    <w:rsid w:val="00D86C96"/>
    <w:rsid w:val="00D87CF4"/>
    <w:rsid w:val="00D906F1"/>
    <w:rsid w:val="00D90EFB"/>
    <w:rsid w:val="00D9328A"/>
    <w:rsid w:val="00D93292"/>
    <w:rsid w:val="00D937E0"/>
    <w:rsid w:val="00D93CE5"/>
    <w:rsid w:val="00D93F7E"/>
    <w:rsid w:val="00D95E76"/>
    <w:rsid w:val="00D96A80"/>
    <w:rsid w:val="00D9741A"/>
    <w:rsid w:val="00DA24C7"/>
    <w:rsid w:val="00DA5FEE"/>
    <w:rsid w:val="00DA667C"/>
    <w:rsid w:val="00DA699C"/>
    <w:rsid w:val="00DB0702"/>
    <w:rsid w:val="00DB09DD"/>
    <w:rsid w:val="00DB3E4C"/>
    <w:rsid w:val="00DB5242"/>
    <w:rsid w:val="00DB6454"/>
    <w:rsid w:val="00DB7E79"/>
    <w:rsid w:val="00DC170E"/>
    <w:rsid w:val="00DC1842"/>
    <w:rsid w:val="00DC2EAE"/>
    <w:rsid w:val="00DC3869"/>
    <w:rsid w:val="00DC45D4"/>
    <w:rsid w:val="00DC470A"/>
    <w:rsid w:val="00DC4C7D"/>
    <w:rsid w:val="00DC58B2"/>
    <w:rsid w:val="00DC637F"/>
    <w:rsid w:val="00DC7B0C"/>
    <w:rsid w:val="00DD1D6B"/>
    <w:rsid w:val="00DD251E"/>
    <w:rsid w:val="00DD2BD1"/>
    <w:rsid w:val="00DD4305"/>
    <w:rsid w:val="00DD542F"/>
    <w:rsid w:val="00DD682D"/>
    <w:rsid w:val="00DD7208"/>
    <w:rsid w:val="00DD72C4"/>
    <w:rsid w:val="00DE03ED"/>
    <w:rsid w:val="00DE1533"/>
    <w:rsid w:val="00DE1861"/>
    <w:rsid w:val="00DE2841"/>
    <w:rsid w:val="00DE2EA6"/>
    <w:rsid w:val="00DE3124"/>
    <w:rsid w:val="00DE3824"/>
    <w:rsid w:val="00DE4A52"/>
    <w:rsid w:val="00DE4ABF"/>
    <w:rsid w:val="00DE4DCA"/>
    <w:rsid w:val="00DE55A3"/>
    <w:rsid w:val="00DE6590"/>
    <w:rsid w:val="00DF0C3B"/>
    <w:rsid w:val="00DF3287"/>
    <w:rsid w:val="00DF4414"/>
    <w:rsid w:val="00DF4666"/>
    <w:rsid w:val="00DF5553"/>
    <w:rsid w:val="00DF5F04"/>
    <w:rsid w:val="00E007F8"/>
    <w:rsid w:val="00E00B81"/>
    <w:rsid w:val="00E026D9"/>
    <w:rsid w:val="00E03218"/>
    <w:rsid w:val="00E03A89"/>
    <w:rsid w:val="00E04C1E"/>
    <w:rsid w:val="00E05984"/>
    <w:rsid w:val="00E05C1D"/>
    <w:rsid w:val="00E10B28"/>
    <w:rsid w:val="00E12218"/>
    <w:rsid w:val="00E13733"/>
    <w:rsid w:val="00E1442A"/>
    <w:rsid w:val="00E14D00"/>
    <w:rsid w:val="00E1504D"/>
    <w:rsid w:val="00E15660"/>
    <w:rsid w:val="00E158F4"/>
    <w:rsid w:val="00E1601F"/>
    <w:rsid w:val="00E176F4"/>
    <w:rsid w:val="00E20495"/>
    <w:rsid w:val="00E2055B"/>
    <w:rsid w:val="00E21190"/>
    <w:rsid w:val="00E21340"/>
    <w:rsid w:val="00E21AF1"/>
    <w:rsid w:val="00E224F2"/>
    <w:rsid w:val="00E22658"/>
    <w:rsid w:val="00E229E3"/>
    <w:rsid w:val="00E22C11"/>
    <w:rsid w:val="00E23C95"/>
    <w:rsid w:val="00E257DF"/>
    <w:rsid w:val="00E2597E"/>
    <w:rsid w:val="00E26379"/>
    <w:rsid w:val="00E27A75"/>
    <w:rsid w:val="00E30094"/>
    <w:rsid w:val="00E31D96"/>
    <w:rsid w:val="00E32127"/>
    <w:rsid w:val="00E3725E"/>
    <w:rsid w:val="00E37F81"/>
    <w:rsid w:val="00E402C3"/>
    <w:rsid w:val="00E40841"/>
    <w:rsid w:val="00E416CB"/>
    <w:rsid w:val="00E418DD"/>
    <w:rsid w:val="00E41DA2"/>
    <w:rsid w:val="00E430D3"/>
    <w:rsid w:val="00E432C6"/>
    <w:rsid w:val="00E439C7"/>
    <w:rsid w:val="00E441AA"/>
    <w:rsid w:val="00E44CE0"/>
    <w:rsid w:val="00E4513A"/>
    <w:rsid w:val="00E45C9C"/>
    <w:rsid w:val="00E46616"/>
    <w:rsid w:val="00E47F9B"/>
    <w:rsid w:val="00E50B11"/>
    <w:rsid w:val="00E51358"/>
    <w:rsid w:val="00E51485"/>
    <w:rsid w:val="00E52653"/>
    <w:rsid w:val="00E528C3"/>
    <w:rsid w:val="00E53167"/>
    <w:rsid w:val="00E5356F"/>
    <w:rsid w:val="00E53ABF"/>
    <w:rsid w:val="00E54FEC"/>
    <w:rsid w:val="00E56AC2"/>
    <w:rsid w:val="00E577F4"/>
    <w:rsid w:val="00E60EA4"/>
    <w:rsid w:val="00E61A74"/>
    <w:rsid w:val="00E62F45"/>
    <w:rsid w:val="00E635CE"/>
    <w:rsid w:val="00E655A8"/>
    <w:rsid w:val="00E6568A"/>
    <w:rsid w:val="00E66746"/>
    <w:rsid w:val="00E66B41"/>
    <w:rsid w:val="00E67E73"/>
    <w:rsid w:val="00E70DC6"/>
    <w:rsid w:val="00E70F4A"/>
    <w:rsid w:val="00E71198"/>
    <w:rsid w:val="00E71A44"/>
    <w:rsid w:val="00E7223D"/>
    <w:rsid w:val="00E7404B"/>
    <w:rsid w:val="00E74067"/>
    <w:rsid w:val="00E7530A"/>
    <w:rsid w:val="00E75550"/>
    <w:rsid w:val="00E76189"/>
    <w:rsid w:val="00E765AC"/>
    <w:rsid w:val="00E77415"/>
    <w:rsid w:val="00E8003A"/>
    <w:rsid w:val="00E8064F"/>
    <w:rsid w:val="00E8099C"/>
    <w:rsid w:val="00E81A59"/>
    <w:rsid w:val="00E820CD"/>
    <w:rsid w:val="00E83C45"/>
    <w:rsid w:val="00E84301"/>
    <w:rsid w:val="00E854CA"/>
    <w:rsid w:val="00E864F0"/>
    <w:rsid w:val="00E87E0C"/>
    <w:rsid w:val="00E906C8"/>
    <w:rsid w:val="00E91D95"/>
    <w:rsid w:val="00E930EA"/>
    <w:rsid w:val="00E943F0"/>
    <w:rsid w:val="00E97739"/>
    <w:rsid w:val="00EA0783"/>
    <w:rsid w:val="00EA22A6"/>
    <w:rsid w:val="00EA256F"/>
    <w:rsid w:val="00EA313B"/>
    <w:rsid w:val="00EA4498"/>
    <w:rsid w:val="00EA497E"/>
    <w:rsid w:val="00EA519A"/>
    <w:rsid w:val="00EA6D38"/>
    <w:rsid w:val="00EB03E3"/>
    <w:rsid w:val="00EB08A7"/>
    <w:rsid w:val="00EB2E0D"/>
    <w:rsid w:val="00EB33DE"/>
    <w:rsid w:val="00EB4D65"/>
    <w:rsid w:val="00EB546A"/>
    <w:rsid w:val="00EB6702"/>
    <w:rsid w:val="00EC0751"/>
    <w:rsid w:val="00EC0EA7"/>
    <w:rsid w:val="00EC4A5A"/>
    <w:rsid w:val="00EC4D16"/>
    <w:rsid w:val="00EC7951"/>
    <w:rsid w:val="00ED05FA"/>
    <w:rsid w:val="00ED1E6C"/>
    <w:rsid w:val="00ED1F3C"/>
    <w:rsid w:val="00ED22E1"/>
    <w:rsid w:val="00ED348E"/>
    <w:rsid w:val="00ED40D0"/>
    <w:rsid w:val="00ED4E8F"/>
    <w:rsid w:val="00ED5991"/>
    <w:rsid w:val="00ED5E6D"/>
    <w:rsid w:val="00ED62BD"/>
    <w:rsid w:val="00ED6C9B"/>
    <w:rsid w:val="00ED6DE0"/>
    <w:rsid w:val="00ED7668"/>
    <w:rsid w:val="00ED77EE"/>
    <w:rsid w:val="00EE0896"/>
    <w:rsid w:val="00EE1885"/>
    <w:rsid w:val="00EE25E1"/>
    <w:rsid w:val="00EE26B8"/>
    <w:rsid w:val="00EE35CE"/>
    <w:rsid w:val="00EE375B"/>
    <w:rsid w:val="00EE376D"/>
    <w:rsid w:val="00EE39A3"/>
    <w:rsid w:val="00EE3FD7"/>
    <w:rsid w:val="00EE4B88"/>
    <w:rsid w:val="00EE4F0A"/>
    <w:rsid w:val="00EE521B"/>
    <w:rsid w:val="00EE58E5"/>
    <w:rsid w:val="00EE5D16"/>
    <w:rsid w:val="00EE663E"/>
    <w:rsid w:val="00EE77FE"/>
    <w:rsid w:val="00EF012E"/>
    <w:rsid w:val="00EF0E07"/>
    <w:rsid w:val="00EF1741"/>
    <w:rsid w:val="00EF1EA8"/>
    <w:rsid w:val="00EF2801"/>
    <w:rsid w:val="00EF2C69"/>
    <w:rsid w:val="00EF4842"/>
    <w:rsid w:val="00EF6B43"/>
    <w:rsid w:val="00EF7BDD"/>
    <w:rsid w:val="00F01BE4"/>
    <w:rsid w:val="00F01CAE"/>
    <w:rsid w:val="00F01D41"/>
    <w:rsid w:val="00F0487D"/>
    <w:rsid w:val="00F05DB8"/>
    <w:rsid w:val="00F060ED"/>
    <w:rsid w:val="00F068A5"/>
    <w:rsid w:val="00F07D01"/>
    <w:rsid w:val="00F10716"/>
    <w:rsid w:val="00F136E6"/>
    <w:rsid w:val="00F14B23"/>
    <w:rsid w:val="00F15E10"/>
    <w:rsid w:val="00F15EA2"/>
    <w:rsid w:val="00F15FE4"/>
    <w:rsid w:val="00F17DCE"/>
    <w:rsid w:val="00F20528"/>
    <w:rsid w:val="00F21332"/>
    <w:rsid w:val="00F23BFD"/>
    <w:rsid w:val="00F24D36"/>
    <w:rsid w:val="00F24FFC"/>
    <w:rsid w:val="00F2521E"/>
    <w:rsid w:val="00F25A95"/>
    <w:rsid w:val="00F25D50"/>
    <w:rsid w:val="00F266AE"/>
    <w:rsid w:val="00F301DF"/>
    <w:rsid w:val="00F302E0"/>
    <w:rsid w:val="00F3373F"/>
    <w:rsid w:val="00F36ECD"/>
    <w:rsid w:val="00F370FA"/>
    <w:rsid w:val="00F37ACA"/>
    <w:rsid w:val="00F402D4"/>
    <w:rsid w:val="00F410B4"/>
    <w:rsid w:val="00F415AA"/>
    <w:rsid w:val="00F41688"/>
    <w:rsid w:val="00F438F6"/>
    <w:rsid w:val="00F445A3"/>
    <w:rsid w:val="00F446C9"/>
    <w:rsid w:val="00F4592D"/>
    <w:rsid w:val="00F46971"/>
    <w:rsid w:val="00F46BD9"/>
    <w:rsid w:val="00F475A3"/>
    <w:rsid w:val="00F47896"/>
    <w:rsid w:val="00F47B9B"/>
    <w:rsid w:val="00F50278"/>
    <w:rsid w:val="00F5186D"/>
    <w:rsid w:val="00F5303A"/>
    <w:rsid w:val="00F53B56"/>
    <w:rsid w:val="00F54E6B"/>
    <w:rsid w:val="00F5616B"/>
    <w:rsid w:val="00F563C6"/>
    <w:rsid w:val="00F613DB"/>
    <w:rsid w:val="00F6157C"/>
    <w:rsid w:val="00F61C51"/>
    <w:rsid w:val="00F626B8"/>
    <w:rsid w:val="00F63215"/>
    <w:rsid w:val="00F63B47"/>
    <w:rsid w:val="00F658C8"/>
    <w:rsid w:val="00F65D80"/>
    <w:rsid w:val="00F66109"/>
    <w:rsid w:val="00F662A8"/>
    <w:rsid w:val="00F67261"/>
    <w:rsid w:val="00F675C7"/>
    <w:rsid w:val="00F7055A"/>
    <w:rsid w:val="00F70C8A"/>
    <w:rsid w:val="00F70FF3"/>
    <w:rsid w:val="00F73671"/>
    <w:rsid w:val="00F767E6"/>
    <w:rsid w:val="00F7687B"/>
    <w:rsid w:val="00F77A8E"/>
    <w:rsid w:val="00F80BB0"/>
    <w:rsid w:val="00F81560"/>
    <w:rsid w:val="00F82371"/>
    <w:rsid w:val="00F839EC"/>
    <w:rsid w:val="00F83A21"/>
    <w:rsid w:val="00F84159"/>
    <w:rsid w:val="00F84458"/>
    <w:rsid w:val="00F85B76"/>
    <w:rsid w:val="00F85DD9"/>
    <w:rsid w:val="00F86C54"/>
    <w:rsid w:val="00F87EBE"/>
    <w:rsid w:val="00F91614"/>
    <w:rsid w:val="00F93C9B"/>
    <w:rsid w:val="00F9442C"/>
    <w:rsid w:val="00F9539A"/>
    <w:rsid w:val="00F96B90"/>
    <w:rsid w:val="00F96D8A"/>
    <w:rsid w:val="00F97850"/>
    <w:rsid w:val="00FA16D9"/>
    <w:rsid w:val="00FA1EB7"/>
    <w:rsid w:val="00FA5391"/>
    <w:rsid w:val="00FA6A90"/>
    <w:rsid w:val="00FA6B14"/>
    <w:rsid w:val="00FA76DA"/>
    <w:rsid w:val="00FB1316"/>
    <w:rsid w:val="00FB1685"/>
    <w:rsid w:val="00FB1DDA"/>
    <w:rsid w:val="00FB208A"/>
    <w:rsid w:val="00FB26C9"/>
    <w:rsid w:val="00FB30AF"/>
    <w:rsid w:val="00FB37ED"/>
    <w:rsid w:val="00FB5B76"/>
    <w:rsid w:val="00FC0463"/>
    <w:rsid w:val="00FC2A49"/>
    <w:rsid w:val="00FC33A6"/>
    <w:rsid w:val="00FC3C53"/>
    <w:rsid w:val="00FC5BE1"/>
    <w:rsid w:val="00FC6B60"/>
    <w:rsid w:val="00FC6DDB"/>
    <w:rsid w:val="00FC75CE"/>
    <w:rsid w:val="00FD0340"/>
    <w:rsid w:val="00FD13F9"/>
    <w:rsid w:val="00FD3A36"/>
    <w:rsid w:val="00FD5156"/>
    <w:rsid w:val="00FD55EC"/>
    <w:rsid w:val="00FD5744"/>
    <w:rsid w:val="00FD5C3A"/>
    <w:rsid w:val="00FD602A"/>
    <w:rsid w:val="00FD693E"/>
    <w:rsid w:val="00FD700E"/>
    <w:rsid w:val="00FD7D22"/>
    <w:rsid w:val="00FD7D2F"/>
    <w:rsid w:val="00FD7DD7"/>
    <w:rsid w:val="00FE0BB1"/>
    <w:rsid w:val="00FE1F1B"/>
    <w:rsid w:val="00FE2E3F"/>
    <w:rsid w:val="00FE318A"/>
    <w:rsid w:val="00FE3374"/>
    <w:rsid w:val="00FE3925"/>
    <w:rsid w:val="00FE45A7"/>
    <w:rsid w:val="00FE5664"/>
    <w:rsid w:val="00FE7B12"/>
    <w:rsid w:val="00FE7E7B"/>
    <w:rsid w:val="00FF04FE"/>
    <w:rsid w:val="00FF130E"/>
    <w:rsid w:val="00FF1B80"/>
    <w:rsid w:val="00FF257D"/>
    <w:rsid w:val="00FF2795"/>
    <w:rsid w:val="00FF4435"/>
    <w:rsid w:val="00FF49A3"/>
    <w:rsid w:val="00FF5CCE"/>
    <w:rsid w:val="00FF60C5"/>
    <w:rsid w:val="00FF6D92"/>
    <w:rsid w:val="00FF7156"/>
    <w:rsid w:val="00FF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354741"/>
  <w15:docId w15:val="{20F427A6-4C9E-4603-9489-305AFEFCF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AD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nl-NL" w:eastAsia="nl-NL"/>
    </w:rPr>
  </w:style>
  <w:style w:type="paragraph" w:styleId="Ttulo1">
    <w:name w:val="heading 1"/>
    <w:basedOn w:val="Normal"/>
    <w:next w:val="Normal"/>
    <w:link w:val="Ttulo1Car"/>
    <w:uiPriority w:val="9"/>
    <w:qFormat/>
    <w:rsid w:val="00225DA3"/>
    <w:pPr>
      <w:numPr>
        <w:numId w:val="1"/>
      </w:numPr>
      <w:tabs>
        <w:tab w:val="left" w:pos="360"/>
      </w:tabs>
      <w:spacing w:before="360" w:after="60"/>
      <w:jc w:val="both"/>
      <w:outlineLvl w:val="0"/>
    </w:pPr>
    <w:rPr>
      <w:rFonts w:ascii="Arial" w:eastAsia="Arial" w:hAnsi="Arial" w:cs="Arial"/>
      <w:b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5DA3"/>
    <w:pPr>
      <w:numPr>
        <w:ilvl w:val="1"/>
        <w:numId w:val="1"/>
      </w:numPr>
      <w:tabs>
        <w:tab w:val="left" w:pos="360"/>
      </w:tabs>
      <w:spacing w:before="240" w:after="60"/>
      <w:jc w:val="both"/>
      <w:outlineLvl w:val="1"/>
    </w:pPr>
    <w:rPr>
      <w:rFonts w:ascii="Arial" w:eastAsia="Arial" w:hAnsi="Arial" w:cs="Arial"/>
      <w:b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5DA3"/>
    <w:pPr>
      <w:numPr>
        <w:ilvl w:val="2"/>
        <w:numId w:val="1"/>
      </w:numPr>
      <w:tabs>
        <w:tab w:val="left" w:pos="720"/>
      </w:tabs>
      <w:spacing w:before="240" w:after="60"/>
      <w:jc w:val="both"/>
      <w:outlineLvl w:val="2"/>
    </w:pPr>
    <w:rPr>
      <w:rFonts w:ascii="Arial" w:eastAsia="Arial" w:hAnsi="Arial" w:cs="Arial"/>
      <w:i/>
      <w:sz w:val="20"/>
      <w:szCs w:val="22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C3ED7"/>
    <w:pPr>
      <w:keepNext/>
      <w:keepLines/>
      <w:spacing w:before="240" w:after="40"/>
      <w:jc w:val="both"/>
      <w:outlineLvl w:val="3"/>
    </w:pPr>
    <w:rPr>
      <w:rFonts w:ascii="Arial" w:eastAsia="Calibri" w:hAnsi="Arial" w:cs="Calibri"/>
      <w:b/>
      <w:lang w:val="es-ES" w:eastAsia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C3ED7"/>
    <w:pPr>
      <w:keepNext/>
      <w:keepLines/>
      <w:spacing w:before="220" w:after="40"/>
      <w:jc w:val="both"/>
      <w:outlineLvl w:val="4"/>
    </w:pPr>
    <w:rPr>
      <w:rFonts w:ascii="Arial" w:eastAsia="Calibri" w:hAnsi="Arial" w:cs="Calibri"/>
      <w:b/>
      <w:sz w:val="20"/>
      <w:szCs w:val="22"/>
      <w:lang w:val="es-ES" w:eastAsia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C3ED7"/>
    <w:pPr>
      <w:keepNext/>
      <w:keepLines/>
      <w:spacing w:before="200" w:after="40"/>
      <w:jc w:val="both"/>
      <w:outlineLvl w:val="5"/>
    </w:pPr>
    <w:rPr>
      <w:rFonts w:ascii="Arial" w:eastAsia="Calibri" w:hAnsi="Arial" w:cs="Calibri"/>
      <w:b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uiPriority w:val="9"/>
    <w:qFormat/>
    <w:rsid w:val="007D37E5"/>
    <w:pPr>
      <w:spacing w:line="276" w:lineRule="auto"/>
      <w:outlineLvl w:val="6"/>
    </w:pPr>
    <w:rPr>
      <w:rFonts w:ascii="Cambria" w:hAnsi="Cambria"/>
      <w:i/>
      <w:iCs/>
      <w:sz w:val="22"/>
      <w:szCs w:val="22"/>
      <w:lang w:val="en-US" w:eastAsia="en-US" w:bidi="en-US"/>
    </w:rPr>
  </w:style>
  <w:style w:type="paragraph" w:styleId="Ttulo8">
    <w:name w:val="heading 8"/>
    <w:basedOn w:val="Normal"/>
    <w:next w:val="Normal"/>
    <w:link w:val="Ttulo8Car"/>
    <w:uiPriority w:val="9"/>
    <w:qFormat/>
    <w:rsid w:val="007D37E5"/>
    <w:pPr>
      <w:spacing w:line="276" w:lineRule="auto"/>
      <w:outlineLvl w:val="7"/>
    </w:pPr>
    <w:rPr>
      <w:rFonts w:ascii="Cambria" w:hAnsi="Cambria"/>
      <w:sz w:val="20"/>
      <w:szCs w:val="20"/>
      <w:lang w:val="en-US" w:eastAsia="en-US" w:bidi="en-US"/>
    </w:rPr>
  </w:style>
  <w:style w:type="paragraph" w:styleId="Ttulo9">
    <w:name w:val="heading 9"/>
    <w:basedOn w:val="Normal"/>
    <w:next w:val="Normal"/>
    <w:link w:val="Ttulo9Car"/>
    <w:uiPriority w:val="9"/>
    <w:qFormat/>
    <w:rsid w:val="007D37E5"/>
    <w:pPr>
      <w:spacing w:line="276" w:lineRule="auto"/>
      <w:outlineLvl w:val="8"/>
    </w:pPr>
    <w:rPr>
      <w:rFonts w:ascii="Cambria" w:hAnsi="Cambria"/>
      <w:i/>
      <w:iCs/>
      <w:spacing w:val="5"/>
      <w:sz w:val="20"/>
      <w:szCs w:val="20"/>
      <w:lang w:val="en-US" w:eastAsia="en-US" w:bidi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IATED-Title"/>
    <w:basedOn w:val="Normal"/>
    <w:next w:val="Normal"/>
    <w:link w:val="TtuloCar"/>
    <w:uiPriority w:val="10"/>
    <w:qFormat/>
    <w:rsid w:val="002C3ED7"/>
    <w:pPr>
      <w:keepNext/>
      <w:keepLines/>
      <w:spacing w:before="480" w:after="120"/>
      <w:jc w:val="both"/>
    </w:pPr>
    <w:rPr>
      <w:rFonts w:ascii="Arial" w:eastAsia="Calibri" w:hAnsi="Arial" w:cs="Calibri"/>
      <w:b/>
      <w:sz w:val="72"/>
      <w:szCs w:val="72"/>
      <w:lang w:val="es-ES" w:eastAsia="es-ES"/>
    </w:rPr>
  </w:style>
  <w:style w:type="paragraph" w:customStyle="1" w:styleId="Normal1">
    <w:name w:val="Normal1"/>
    <w:rsid w:val="002C3ED7"/>
  </w:style>
  <w:style w:type="table" w:customStyle="1" w:styleId="TableNormal0">
    <w:name w:val="Table Normal"/>
    <w:rsid w:val="002C3ED7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C3ED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ar"/>
    <w:uiPriority w:val="11"/>
    <w:qFormat/>
    <w:pPr>
      <w:keepNext/>
      <w:keepLines/>
      <w:spacing w:before="360" w:after="80"/>
      <w:jc w:val="both"/>
    </w:pPr>
    <w:rPr>
      <w:rFonts w:ascii="Georgia" w:eastAsia="Georgia" w:hAnsi="Georgia" w:cs="Georgia"/>
      <w:i/>
      <w:color w:val="666666"/>
      <w:sz w:val="48"/>
      <w:szCs w:val="48"/>
      <w:lang w:val="es-ES" w:eastAsia="es-ES"/>
    </w:rPr>
  </w:style>
  <w:style w:type="table" w:customStyle="1" w:styleId="a">
    <w:basedOn w:val="TableNormal1"/>
    <w:rsid w:val="002C3ED7"/>
    <w:tblPr>
      <w:tblStyleRowBandSize w:val="1"/>
      <w:tblStyleColBandSize w:val="1"/>
      <w:tblCellMar>
        <w:top w:w="57" w:type="dxa"/>
        <w:left w:w="108" w:type="dxa"/>
        <w:bottom w:w="57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268ED"/>
    <w:pPr>
      <w:tabs>
        <w:tab w:val="center" w:pos="4419"/>
        <w:tab w:val="right" w:pos="8838"/>
      </w:tabs>
      <w:jc w:val="both"/>
    </w:pPr>
    <w:rPr>
      <w:rFonts w:ascii="Arial" w:eastAsia="Calibri" w:hAnsi="Arial" w:cs="Calibri"/>
      <w:sz w:val="20"/>
      <w:szCs w:val="22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6268ED"/>
  </w:style>
  <w:style w:type="paragraph" w:styleId="Piedepgina">
    <w:name w:val="footer"/>
    <w:basedOn w:val="Normal"/>
    <w:link w:val="PiedepginaCar"/>
    <w:unhideWhenUsed/>
    <w:rsid w:val="006268ED"/>
    <w:pPr>
      <w:tabs>
        <w:tab w:val="center" w:pos="4419"/>
        <w:tab w:val="right" w:pos="8838"/>
      </w:tabs>
      <w:jc w:val="both"/>
    </w:pPr>
    <w:rPr>
      <w:rFonts w:ascii="Arial" w:eastAsia="Calibri" w:hAnsi="Arial" w:cs="Calibri"/>
      <w:sz w:val="20"/>
      <w:szCs w:val="22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268ED"/>
  </w:style>
  <w:style w:type="table" w:customStyle="1" w:styleId="a0">
    <w:basedOn w:val="TableNormal1"/>
    <w:rsid w:val="002C3ED7"/>
    <w:tblPr>
      <w:tblStyleRowBandSize w:val="1"/>
      <w:tblStyleColBandSize w:val="1"/>
      <w:tblCellMar>
        <w:top w:w="57" w:type="dxa"/>
        <w:left w:w="108" w:type="dxa"/>
        <w:bottom w:w="57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1A3593"/>
    <w:rPr>
      <w:color w:val="0000FF" w:themeColor="hyperlink"/>
      <w:u w:val="single"/>
    </w:rPr>
  </w:style>
  <w:style w:type="table" w:customStyle="1" w:styleId="a1">
    <w:basedOn w:val="TableNormal0"/>
    <w:tblPr>
      <w:tblStyleRowBandSize w:val="1"/>
      <w:tblStyleColBandSize w:val="1"/>
      <w:tblCellMar>
        <w:top w:w="57" w:type="dxa"/>
        <w:left w:w="108" w:type="dxa"/>
        <w:bottom w:w="57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D675AA"/>
    <w:rPr>
      <w:color w:val="808080"/>
    </w:rPr>
  </w:style>
  <w:style w:type="table" w:styleId="Tablaconcuadrcula">
    <w:name w:val="Table Grid"/>
    <w:basedOn w:val="Tablanormal"/>
    <w:rsid w:val="00225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F12AD"/>
    <w:pPr>
      <w:spacing w:after="200"/>
      <w:ind w:left="720"/>
      <w:contextualSpacing/>
      <w:jc w:val="both"/>
    </w:pPr>
    <w:rPr>
      <w:rFonts w:ascii="Arial" w:eastAsia="Calibri" w:hAnsi="Arial" w:cs="Calibri"/>
      <w:sz w:val="20"/>
      <w:szCs w:val="22"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236E22"/>
    <w:pPr>
      <w:spacing w:after="100"/>
      <w:jc w:val="both"/>
    </w:pPr>
    <w:rPr>
      <w:rFonts w:ascii="Arial" w:eastAsia="Calibri" w:hAnsi="Arial" w:cs="Calibri"/>
      <w:b/>
      <w:sz w:val="20"/>
      <w:szCs w:val="22"/>
      <w:lang w:val="es-ES" w:eastAsia="es-ES"/>
    </w:rPr>
  </w:style>
  <w:style w:type="paragraph" w:styleId="TDC2">
    <w:name w:val="toc 2"/>
    <w:basedOn w:val="Normal"/>
    <w:next w:val="Normal"/>
    <w:autoRedefine/>
    <w:uiPriority w:val="39"/>
    <w:unhideWhenUsed/>
    <w:rsid w:val="003370C1"/>
    <w:pPr>
      <w:tabs>
        <w:tab w:val="left" w:pos="880"/>
        <w:tab w:val="right" w:leader="dot" w:pos="8493"/>
      </w:tabs>
      <w:spacing w:after="100"/>
      <w:ind w:left="220"/>
      <w:jc w:val="both"/>
    </w:pPr>
    <w:rPr>
      <w:rFonts w:ascii="Arial" w:eastAsia="Calibri" w:hAnsi="Arial" w:cs="Calibri"/>
      <w:b/>
      <w:bCs/>
      <w:sz w:val="20"/>
      <w:szCs w:val="22"/>
      <w:lang w:val="es-ES"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236E22"/>
    <w:pPr>
      <w:spacing w:after="100"/>
      <w:ind w:left="440"/>
      <w:jc w:val="both"/>
    </w:pPr>
    <w:rPr>
      <w:rFonts w:ascii="Arial" w:eastAsia="Calibri" w:hAnsi="Arial" w:cs="Calibri"/>
      <w:sz w:val="20"/>
      <w:szCs w:val="22"/>
      <w:lang w:val="es-ES" w:eastAsia="es-ES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236E22"/>
    <w:pPr>
      <w:spacing w:after="100"/>
      <w:ind w:left="660"/>
      <w:jc w:val="both"/>
    </w:pPr>
    <w:rPr>
      <w:rFonts w:ascii="Arial" w:eastAsia="Calibri" w:hAnsi="Arial" w:cs="Calibri"/>
      <w:sz w:val="20"/>
      <w:szCs w:val="22"/>
      <w:lang w:val="es-E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2A3129"/>
    <w:rPr>
      <w:color w:val="605E5C"/>
      <w:shd w:val="clear" w:color="auto" w:fill="E1DFDD"/>
    </w:rPr>
  </w:style>
  <w:style w:type="character" w:customStyle="1" w:styleId="viiyi">
    <w:name w:val="viiyi"/>
    <w:basedOn w:val="Fuentedeprrafopredeter"/>
    <w:rsid w:val="002A4286"/>
  </w:style>
  <w:style w:type="character" w:customStyle="1" w:styleId="q4iawc">
    <w:name w:val="q4iawc"/>
    <w:basedOn w:val="Fuentedeprrafopredeter"/>
    <w:rsid w:val="002A4286"/>
  </w:style>
  <w:style w:type="paragraph" w:styleId="Sinespaciado">
    <w:name w:val="No Spacing"/>
    <w:uiPriority w:val="1"/>
    <w:qFormat/>
    <w:rsid w:val="00A63B23"/>
    <w:pPr>
      <w:spacing w:after="0" w:line="240" w:lineRule="auto"/>
      <w:jc w:val="both"/>
    </w:pPr>
    <w:rPr>
      <w:rFonts w:ascii="Arial" w:hAnsi="Arial"/>
      <w:sz w:val="20"/>
    </w:rPr>
  </w:style>
  <w:style w:type="character" w:customStyle="1" w:styleId="hgkelc">
    <w:name w:val="hgkelc"/>
    <w:basedOn w:val="Fuentedeprrafopredeter"/>
    <w:rsid w:val="00285ABB"/>
  </w:style>
  <w:style w:type="paragraph" w:styleId="TtuloTDC">
    <w:name w:val="TOC Heading"/>
    <w:basedOn w:val="Ttulo1"/>
    <w:next w:val="Normal"/>
    <w:uiPriority w:val="39"/>
    <w:unhideWhenUsed/>
    <w:qFormat/>
    <w:rsid w:val="00CB0DAE"/>
    <w:pPr>
      <w:keepNext/>
      <w:keepLines/>
      <w:numPr>
        <w:numId w:val="0"/>
      </w:numPr>
      <w:tabs>
        <w:tab w:val="clear" w:pos="360"/>
      </w:tabs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nl-NL" w:eastAsia="nl-NL"/>
    </w:rPr>
  </w:style>
  <w:style w:type="character" w:styleId="Fuerte">
    <w:name w:val="Strong"/>
    <w:basedOn w:val="Fuentedeprrafopredeter"/>
    <w:uiPriority w:val="22"/>
    <w:qFormat/>
    <w:rsid w:val="007405B3"/>
    <w:rPr>
      <w:b/>
      <w:bCs/>
    </w:rPr>
  </w:style>
  <w:style w:type="paragraph" w:styleId="NormalWeb">
    <w:name w:val="Normal (Web)"/>
    <w:basedOn w:val="Normal"/>
    <w:uiPriority w:val="99"/>
    <w:unhideWhenUsed/>
    <w:rsid w:val="003E6578"/>
    <w:pPr>
      <w:spacing w:before="100" w:beforeAutospacing="1" w:after="100" w:afterAutospacing="1"/>
    </w:pPr>
  </w:style>
  <w:style w:type="character" w:customStyle="1" w:styleId="elementor-icon-list-text">
    <w:name w:val="elementor-icon-list-text"/>
    <w:basedOn w:val="Fuentedeprrafopredeter"/>
    <w:rsid w:val="00482298"/>
  </w:style>
  <w:style w:type="character" w:styleId="nfasis">
    <w:name w:val="Emphasis"/>
    <w:basedOn w:val="Fuentedeprrafopredeter"/>
    <w:uiPriority w:val="20"/>
    <w:qFormat/>
    <w:rsid w:val="00663B2E"/>
    <w:rPr>
      <w:i/>
      <w:iCs/>
    </w:rPr>
  </w:style>
  <w:style w:type="paragraph" w:customStyle="1" w:styleId="trt0xe">
    <w:name w:val="trt0xe"/>
    <w:basedOn w:val="Normal"/>
    <w:rsid w:val="003A0A77"/>
    <w:pPr>
      <w:spacing w:before="100" w:beforeAutospacing="1" w:after="100" w:afterAutospacing="1"/>
    </w:pPr>
  </w:style>
  <w:style w:type="character" w:customStyle="1" w:styleId="kx21rb">
    <w:name w:val="kx21rb"/>
    <w:basedOn w:val="Fuentedeprrafopredeter"/>
    <w:rsid w:val="0059414F"/>
  </w:style>
  <w:style w:type="character" w:customStyle="1" w:styleId="category">
    <w:name w:val="category"/>
    <w:basedOn w:val="Fuentedeprrafopredeter"/>
    <w:rsid w:val="00ED6C9B"/>
  </w:style>
  <w:style w:type="character" w:customStyle="1" w:styleId="hwtze">
    <w:name w:val="hwtze"/>
    <w:basedOn w:val="Fuentedeprrafopredeter"/>
    <w:rsid w:val="00476521"/>
  </w:style>
  <w:style w:type="character" w:customStyle="1" w:styleId="rynqvb">
    <w:name w:val="rynqvb"/>
    <w:basedOn w:val="Fuentedeprrafopredeter"/>
    <w:rsid w:val="00476521"/>
  </w:style>
  <w:style w:type="paragraph" w:styleId="Textoindependiente">
    <w:name w:val="Body Text"/>
    <w:basedOn w:val="Normal"/>
    <w:link w:val="TextoindependienteCar"/>
    <w:qFormat/>
    <w:rsid w:val="00EE35CE"/>
    <w:pPr>
      <w:widowControl w:val="0"/>
      <w:autoSpaceDE w:val="0"/>
      <w:autoSpaceDN w:val="0"/>
    </w:pPr>
    <w:rPr>
      <w:rFonts w:ascii="Arial MT" w:eastAsia="Arial MT" w:hAnsi="Arial MT" w:cs="Arial MT"/>
      <w:sz w:val="20"/>
      <w:szCs w:val="20"/>
      <w:lang w:val="ca-ES" w:eastAsia="en-US"/>
    </w:rPr>
  </w:style>
  <w:style w:type="character" w:customStyle="1" w:styleId="TextoindependienteCar">
    <w:name w:val="Texto independiente Car"/>
    <w:basedOn w:val="Fuentedeprrafopredeter"/>
    <w:link w:val="Textoindependiente"/>
    <w:rsid w:val="00EE35CE"/>
    <w:rPr>
      <w:rFonts w:ascii="Arial MT" w:eastAsia="Arial MT" w:hAnsi="Arial MT" w:cs="Arial MT"/>
      <w:sz w:val="20"/>
      <w:szCs w:val="20"/>
      <w:lang w:val="ca-ES" w:eastAsia="en-US"/>
    </w:rPr>
  </w:style>
  <w:style w:type="character" w:customStyle="1" w:styleId="Ttulo7Car">
    <w:name w:val="Título 7 Car"/>
    <w:basedOn w:val="Fuentedeprrafopredeter"/>
    <w:link w:val="Ttulo7"/>
    <w:uiPriority w:val="9"/>
    <w:rsid w:val="007D37E5"/>
    <w:rPr>
      <w:rFonts w:ascii="Cambria" w:eastAsia="Times New Roman" w:hAnsi="Cambria" w:cs="Times New Roman"/>
      <w:i/>
      <w:iCs/>
      <w:lang w:val="en-US" w:eastAsia="en-US" w:bidi="en-US"/>
    </w:rPr>
  </w:style>
  <w:style w:type="character" w:customStyle="1" w:styleId="Ttulo8Car">
    <w:name w:val="Título 8 Car"/>
    <w:basedOn w:val="Fuentedeprrafopredeter"/>
    <w:link w:val="Ttulo8"/>
    <w:uiPriority w:val="9"/>
    <w:rsid w:val="007D37E5"/>
    <w:rPr>
      <w:rFonts w:ascii="Cambria" w:eastAsia="Times New Roman" w:hAnsi="Cambria" w:cs="Times New Roman"/>
      <w:sz w:val="20"/>
      <w:szCs w:val="20"/>
      <w:lang w:val="en-US" w:eastAsia="en-US" w:bidi="en-US"/>
    </w:rPr>
  </w:style>
  <w:style w:type="character" w:customStyle="1" w:styleId="Ttulo9Car">
    <w:name w:val="Título 9 Car"/>
    <w:basedOn w:val="Fuentedeprrafopredeter"/>
    <w:link w:val="Ttulo9"/>
    <w:uiPriority w:val="9"/>
    <w:rsid w:val="007D37E5"/>
    <w:rPr>
      <w:rFonts w:ascii="Cambria" w:eastAsia="Times New Roman" w:hAnsi="Cambria" w:cs="Times New Roman"/>
      <w:i/>
      <w:iCs/>
      <w:spacing w:val="5"/>
      <w:sz w:val="20"/>
      <w:szCs w:val="20"/>
      <w:lang w:val="en-US" w:eastAsia="en-US" w:bidi="en-US"/>
    </w:rPr>
  </w:style>
  <w:style w:type="character" w:customStyle="1" w:styleId="unknown">
    <w:name w:val="unknown"/>
    <w:rsid w:val="007D37E5"/>
    <w:rPr>
      <w:color w:val="FF0000"/>
    </w:rPr>
  </w:style>
  <w:style w:type="character" w:customStyle="1" w:styleId="alternative">
    <w:name w:val="alternative"/>
    <w:rsid w:val="007D37E5"/>
    <w:rPr>
      <w:color w:val="008000"/>
    </w:rPr>
  </w:style>
  <w:style w:type="character" w:customStyle="1" w:styleId="memory">
    <w:name w:val="memory"/>
    <w:rsid w:val="007D37E5"/>
    <w:rPr>
      <w:color w:val="800080"/>
    </w:rPr>
  </w:style>
  <w:style w:type="character" w:customStyle="1" w:styleId="compound">
    <w:name w:val="compound"/>
    <w:rsid w:val="007D37E5"/>
    <w:rPr>
      <w:color w:val="000080"/>
    </w:rPr>
  </w:style>
  <w:style w:type="character" w:styleId="Nmerodepgina">
    <w:name w:val="page number"/>
    <w:basedOn w:val="Fuentedeprrafopredeter"/>
    <w:rsid w:val="007D37E5"/>
  </w:style>
  <w:style w:type="paragraph" w:customStyle="1" w:styleId="Prrafodelista1">
    <w:name w:val="Párrafo de lista1"/>
    <w:basedOn w:val="Normal"/>
    <w:uiPriority w:val="34"/>
    <w:qFormat/>
    <w:rsid w:val="007D37E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character" w:customStyle="1" w:styleId="longtext">
    <w:name w:val="long_text"/>
    <w:basedOn w:val="Fuentedeprrafopredeter"/>
    <w:rsid w:val="007D37E5"/>
  </w:style>
  <w:style w:type="character" w:customStyle="1" w:styleId="longtext1">
    <w:name w:val="long_text1"/>
    <w:rsid w:val="007D37E5"/>
    <w:rPr>
      <w:sz w:val="20"/>
      <w:szCs w:val="20"/>
    </w:rPr>
  </w:style>
  <w:style w:type="character" w:customStyle="1" w:styleId="fnt112">
    <w:name w:val="fnt112"/>
    <w:basedOn w:val="Fuentedeprrafopredeter"/>
    <w:rsid w:val="007D37E5"/>
  </w:style>
  <w:style w:type="character" w:styleId="Refdecomentario">
    <w:name w:val="annotation reference"/>
    <w:rsid w:val="007D37E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7D37E5"/>
    <w:pPr>
      <w:spacing w:after="200" w:line="276" w:lineRule="auto"/>
    </w:pPr>
    <w:rPr>
      <w:rFonts w:ascii="Calibri" w:hAnsi="Calibri"/>
      <w:sz w:val="20"/>
      <w:szCs w:val="20"/>
      <w:lang w:val="en-US" w:eastAsia="en-US" w:bidi="en-US"/>
    </w:rPr>
  </w:style>
  <w:style w:type="character" w:customStyle="1" w:styleId="TextocomentarioCar">
    <w:name w:val="Texto comentario Car"/>
    <w:basedOn w:val="Fuentedeprrafopredeter"/>
    <w:link w:val="Textocomentario"/>
    <w:rsid w:val="007D37E5"/>
    <w:rPr>
      <w:rFonts w:eastAsia="Times New Roman" w:cs="Times New Roman"/>
      <w:sz w:val="20"/>
      <w:szCs w:val="20"/>
      <w:lang w:val="en-US" w:eastAsia="en-US" w:bidi="en-US"/>
    </w:rPr>
  </w:style>
  <w:style w:type="paragraph" w:styleId="Textodeglobo">
    <w:name w:val="Balloon Text"/>
    <w:basedOn w:val="Normal"/>
    <w:link w:val="TextodegloboCar"/>
    <w:semiHidden/>
    <w:rsid w:val="007D37E5"/>
    <w:pPr>
      <w:spacing w:after="200" w:line="276" w:lineRule="auto"/>
    </w:pPr>
    <w:rPr>
      <w:rFonts w:ascii="Tahoma" w:hAnsi="Tahoma"/>
      <w:sz w:val="16"/>
      <w:szCs w:val="16"/>
      <w:lang w:val="en-US" w:eastAsia="en-US" w:bidi="en-US"/>
    </w:rPr>
  </w:style>
  <w:style w:type="character" w:customStyle="1" w:styleId="TextodegloboCar">
    <w:name w:val="Texto de globo Car"/>
    <w:basedOn w:val="Fuentedeprrafopredeter"/>
    <w:link w:val="Textodeglobo"/>
    <w:semiHidden/>
    <w:rsid w:val="007D37E5"/>
    <w:rPr>
      <w:rFonts w:ascii="Tahoma" w:eastAsia="Times New Roman" w:hAnsi="Tahoma" w:cs="Times New Roman"/>
      <w:sz w:val="16"/>
      <w:szCs w:val="16"/>
      <w:lang w:val="en-US" w:eastAsia="en-US" w:bidi="en-US"/>
    </w:rPr>
  </w:style>
  <w:style w:type="character" w:customStyle="1" w:styleId="Ttulo1Car">
    <w:name w:val="Título 1 Car"/>
    <w:link w:val="Ttulo1"/>
    <w:uiPriority w:val="9"/>
    <w:rsid w:val="007D37E5"/>
    <w:rPr>
      <w:rFonts w:ascii="Arial" w:eastAsia="Arial" w:hAnsi="Arial" w:cs="Arial"/>
      <w:b/>
      <w:sz w:val="24"/>
      <w:szCs w:val="24"/>
    </w:rPr>
  </w:style>
  <w:style w:type="character" w:customStyle="1" w:styleId="Ttulo2Car">
    <w:name w:val="Título 2 Car"/>
    <w:link w:val="Ttulo2"/>
    <w:uiPriority w:val="9"/>
    <w:rsid w:val="007D37E5"/>
    <w:rPr>
      <w:rFonts w:ascii="Arial" w:eastAsia="Arial" w:hAnsi="Arial" w:cs="Arial"/>
      <w:b/>
      <w:sz w:val="24"/>
      <w:szCs w:val="24"/>
    </w:rPr>
  </w:style>
  <w:style w:type="character" w:customStyle="1" w:styleId="Ttulo3Car">
    <w:name w:val="Título 3 Car"/>
    <w:link w:val="Ttulo3"/>
    <w:uiPriority w:val="9"/>
    <w:rsid w:val="007D37E5"/>
    <w:rPr>
      <w:rFonts w:ascii="Arial" w:eastAsia="Arial" w:hAnsi="Arial" w:cs="Arial"/>
      <w:i/>
      <w:sz w:val="20"/>
    </w:rPr>
  </w:style>
  <w:style w:type="character" w:customStyle="1" w:styleId="Ttulo4Car">
    <w:name w:val="Título 4 Car"/>
    <w:link w:val="Ttulo4"/>
    <w:uiPriority w:val="9"/>
    <w:rsid w:val="007D37E5"/>
    <w:rPr>
      <w:rFonts w:ascii="Arial" w:hAnsi="Arial"/>
      <w:b/>
      <w:sz w:val="24"/>
      <w:szCs w:val="24"/>
    </w:rPr>
  </w:style>
  <w:style w:type="character" w:customStyle="1" w:styleId="Ttulo5Car">
    <w:name w:val="Título 5 Car"/>
    <w:link w:val="Ttulo5"/>
    <w:uiPriority w:val="9"/>
    <w:rsid w:val="007D37E5"/>
    <w:rPr>
      <w:rFonts w:ascii="Arial" w:hAnsi="Arial"/>
      <w:b/>
      <w:sz w:val="20"/>
    </w:rPr>
  </w:style>
  <w:style w:type="character" w:customStyle="1" w:styleId="Ttulo6Car">
    <w:name w:val="Título 6 Car"/>
    <w:link w:val="Ttulo6"/>
    <w:uiPriority w:val="9"/>
    <w:rsid w:val="007D37E5"/>
    <w:rPr>
      <w:rFonts w:ascii="Arial" w:hAnsi="Arial"/>
      <w:b/>
      <w:sz w:val="20"/>
      <w:szCs w:val="20"/>
    </w:rPr>
  </w:style>
  <w:style w:type="paragraph" w:styleId="Descripcin">
    <w:name w:val="caption"/>
    <w:basedOn w:val="Normal"/>
    <w:next w:val="Normal"/>
    <w:qFormat/>
    <w:rsid w:val="007D37E5"/>
    <w:pPr>
      <w:framePr w:w="5954" w:h="644" w:hRule="exact" w:hSpace="142" w:vSpace="142" w:wrap="notBeside" w:vAnchor="text" w:hAnchor="page" w:x="3678" w:y="6312"/>
      <w:pBdr>
        <w:top w:val="single" w:sz="6" w:space="1" w:color="auto"/>
      </w:pBdr>
      <w:tabs>
        <w:tab w:val="left" w:pos="993"/>
      </w:tabs>
      <w:spacing w:before="240" w:after="120" w:line="312" w:lineRule="auto"/>
      <w:ind w:left="992" w:hanging="992"/>
    </w:pPr>
    <w:rPr>
      <w:rFonts w:ascii="Arial" w:hAnsi="Arial"/>
      <w:bCs/>
      <w:spacing w:val="-3"/>
      <w:sz w:val="22"/>
      <w:szCs w:val="20"/>
      <w:lang w:val="es-ES" w:eastAsia="en-US" w:bidi="en-US"/>
    </w:rPr>
  </w:style>
  <w:style w:type="paragraph" w:styleId="Sangradetextonormal">
    <w:name w:val="Body Text Indent"/>
    <w:basedOn w:val="Normal"/>
    <w:link w:val="SangradetextonormalCar"/>
    <w:rsid w:val="007D37E5"/>
    <w:pPr>
      <w:spacing w:after="120" w:line="276" w:lineRule="auto"/>
      <w:ind w:left="283"/>
    </w:pPr>
    <w:rPr>
      <w:rFonts w:ascii="Calibri" w:hAnsi="Calibri"/>
      <w:sz w:val="22"/>
      <w:szCs w:val="22"/>
      <w:lang w:val="en-US" w:eastAsia="en-US" w:bidi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7D37E5"/>
    <w:rPr>
      <w:rFonts w:eastAsia="Times New Roman" w:cs="Times New Roman"/>
      <w:lang w:val="en-US" w:eastAsia="en-US" w:bidi="en-US"/>
    </w:rPr>
  </w:style>
  <w:style w:type="paragraph" w:styleId="Sangra2detindependiente">
    <w:name w:val="Body Text Indent 2"/>
    <w:basedOn w:val="Normal"/>
    <w:link w:val="Sangra2detindependienteCar"/>
    <w:rsid w:val="007D37E5"/>
    <w:pPr>
      <w:spacing w:after="120" w:line="480" w:lineRule="auto"/>
      <w:ind w:left="283"/>
    </w:pPr>
    <w:rPr>
      <w:rFonts w:ascii="Calibri" w:hAnsi="Calibri"/>
      <w:sz w:val="22"/>
      <w:szCs w:val="22"/>
      <w:lang w:val="en-US" w:eastAsia="en-US" w:bidi="en-U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7D37E5"/>
    <w:rPr>
      <w:rFonts w:eastAsia="Times New Roman" w:cs="Times New Roman"/>
      <w:lang w:val="en-US" w:eastAsia="en-US" w:bidi="en-US"/>
    </w:rPr>
  </w:style>
  <w:style w:type="character" w:customStyle="1" w:styleId="TtuloCar">
    <w:name w:val="Título Car"/>
    <w:aliases w:val="IATED-Title Car"/>
    <w:link w:val="Ttulo"/>
    <w:uiPriority w:val="10"/>
    <w:rsid w:val="007D37E5"/>
    <w:rPr>
      <w:rFonts w:ascii="Arial" w:hAnsi="Arial"/>
      <w:b/>
      <w:sz w:val="72"/>
      <w:szCs w:val="72"/>
    </w:rPr>
  </w:style>
  <w:style w:type="character" w:customStyle="1" w:styleId="SubttuloCar">
    <w:name w:val="Subtítulo Car"/>
    <w:link w:val="Subttulo"/>
    <w:uiPriority w:val="11"/>
    <w:rsid w:val="007D37E5"/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Sinespaciado1">
    <w:name w:val="Sin espaciado1"/>
    <w:basedOn w:val="Normal"/>
    <w:uiPriority w:val="1"/>
    <w:qFormat/>
    <w:rsid w:val="007D37E5"/>
    <w:rPr>
      <w:rFonts w:ascii="Calibri" w:hAnsi="Calibri"/>
      <w:sz w:val="22"/>
      <w:szCs w:val="22"/>
      <w:lang w:val="en-US" w:eastAsia="en-US" w:bidi="en-US"/>
    </w:rPr>
  </w:style>
  <w:style w:type="paragraph" w:styleId="Cita">
    <w:name w:val="Quote"/>
    <w:basedOn w:val="Normal"/>
    <w:next w:val="Normal"/>
    <w:link w:val="CitaCar"/>
    <w:uiPriority w:val="29"/>
    <w:qFormat/>
    <w:rsid w:val="007D37E5"/>
    <w:pPr>
      <w:spacing w:before="200" w:line="276" w:lineRule="auto"/>
      <w:ind w:left="360" w:right="360"/>
    </w:pPr>
    <w:rPr>
      <w:rFonts w:ascii="Calibri" w:hAnsi="Calibri"/>
      <w:i/>
      <w:iCs/>
      <w:sz w:val="22"/>
      <w:szCs w:val="22"/>
      <w:lang w:val="en-US" w:eastAsia="en-US" w:bidi="en-US"/>
    </w:rPr>
  </w:style>
  <w:style w:type="character" w:customStyle="1" w:styleId="CitaCar">
    <w:name w:val="Cita Car"/>
    <w:basedOn w:val="Fuentedeprrafopredeter"/>
    <w:link w:val="Cita"/>
    <w:uiPriority w:val="29"/>
    <w:rsid w:val="007D37E5"/>
    <w:rPr>
      <w:rFonts w:eastAsia="Times New Roman" w:cs="Times New Roman"/>
      <w:i/>
      <w:iCs/>
      <w:lang w:val="en-US" w:eastAsia="en-US" w:bidi="en-US"/>
    </w:rPr>
  </w:style>
  <w:style w:type="paragraph" w:customStyle="1" w:styleId="Citadestacada1">
    <w:name w:val="Cita destacada1"/>
    <w:basedOn w:val="Normal"/>
    <w:next w:val="Normal"/>
    <w:link w:val="CitadestacadaCar"/>
    <w:uiPriority w:val="30"/>
    <w:qFormat/>
    <w:rsid w:val="007D37E5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Calibri" w:hAnsi="Calibri"/>
      <w:b/>
      <w:bCs/>
      <w:i/>
      <w:iCs/>
      <w:sz w:val="22"/>
      <w:szCs w:val="22"/>
      <w:lang w:val="en-US" w:eastAsia="en-US" w:bidi="en-US"/>
    </w:rPr>
  </w:style>
  <w:style w:type="character" w:customStyle="1" w:styleId="CitadestacadaCar">
    <w:name w:val="Cita destacada Car"/>
    <w:link w:val="Citadestacada1"/>
    <w:uiPriority w:val="30"/>
    <w:rsid w:val="007D37E5"/>
    <w:rPr>
      <w:rFonts w:eastAsia="Times New Roman" w:cs="Times New Roman"/>
      <w:b/>
      <w:bCs/>
      <w:i/>
      <w:iCs/>
      <w:lang w:val="en-US" w:eastAsia="en-US" w:bidi="en-US"/>
    </w:rPr>
  </w:style>
  <w:style w:type="character" w:customStyle="1" w:styleId="nfasissutil1">
    <w:name w:val="Énfasis sutil1"/>
    <w:uiPriority w:val="19"/>
    <w:qFormat/>
    <w:rsid w:val="007D37E5"/>
    <w:rPr>
      <w:i/>
      <w:iCs/>
    </w:rPr>
  </w:style>
  <w:style w:type="character" w:customStyle="1" w:styleId="nfasisintenso1">
    <w:name w:val="Énfasis intenso1"/>
    <w:uiPriority w:val="21"/>
    <w:qFormat/>
    <w:rsid w:val="007D37E5"/>
    <w:rPr>
      <w:b/>
      <w:bCs/>
    </w:rPr>
  </w:style>
  <w:style w:type="character" w:customStyle="1" w:styleId="Referenciasutil1">
    <w:name w:val="Referencia sutil1"/>
    <w:uiPriority w:val="31"/>
    <w:qFormat/>
    <w:rsid w:val="007D37E5"/>
    <w:rPr>
      <w:smallCaps/>
    </w:rPr>
  </w:style>
  <w:style w:type="character" w:customStyle="1" w:styleId="Referenciaintensa1">
    <w:name w:val="Referencia intensa1"/>
    <w:uiPriority w:val="32"/>
    <w:qFormat/>
    <w:rsid w:val="007D37E5"/>
    <w:rPr>
      <w:smallCaps/>
      <w:spacing w:val="5"/>
      <w:u w:val="single"/>
    </w:rPr>
  </w:style>
  <w:style w:type="character" w:customStyle="1" w:styleId="Ttulodellibro1">
    <w:name w:val="Título del libro1"/>
    <w:uiPriority w:val="33"/>
    <w:qFormat/>
    <w:rsid w:val="007D37E5"/>
    <w:rPr>
      <w:i/>
      <w:iCs/>
      <w:smallCaps/>
      <w:spacing w:val="5"/>
    </w:rPr>
  </w:style>
  <w:style w:type="paragraph" w:customStyle="1" w:styleId="TtulodeTDC1">
    <w:name w:val="Título de TDC1"/>
    <w:basedOn w:val="Ttulo1"/>
    <w:next w:val="Normal"/>
    <w:uiPriority w:val="39"/>
    <w:qFormat/>
    <w:rsid w:val="007D37E5"/>
    <w:pPr>
      <w:numPr>
        <w:numId w:val="0"/>
      </w:numPr>
      <w:tabs>
        <w:tab w:val="clear" w:pos="360"/>
      </w:tabs>
      <w:spacing w:before="480" w:after="0" w:line="276" w:lineRule="auto"/>
      <w:contextualSpacing/>
      <w:jc w:val="left"/>
      <w:outlineLvl w:val="9"/>
    </w:pPr>
    <w:rPr>
      <w:rFonts w:ascii="Cambria" w:eastAsia="Times New Roman" w:hAnsi="Cambria" w:cs="Times New Roman"/>
      <w:bCs/>
      <w:sz w:val="28"/>
      <w:szCs w:val="28"/>
      <w:lang w:val="en-US" w:eastAsia="en-US" w:bidi="en-US"/>
    </w:rPr>
  </w:style>
  <w:style w:type="character" w:styleId="Refdenotaalpie">
    <w:name w:val="footnote reference"/>
    <w:rsid w:val="007D37E5"/>
    <w:rPr>
      <w:vertAlign w:val="superscript"/>
    </w:rPr>
  </w:style>
  <w:style w:type="character" w:customStyle="1" w:styleId="hps">
    <w:name w:val="hps"/>
    <w:basedOn w:val="Fuentedeprrafopredeter"/>
    <w:rsid w:val="007D37E5"/>
  </w:style>
  <w:style w:type="character" w:customStyle="1" w:styleId="hpsatn">
    <w:name w:val="hps atn"/>
    <w:basedOn w:val="Fuentedeprrafopredeter"/>
    <w:rsid w:val="007D37E5"/>
  </w:style>
  <w:style w:type="character" w:customStyle="1" w:styleId="gt-icon-text1">
    <w:name w:val="gt-icon-text1"/>
    <w:rsid w:val="007D37E5"/>
    <w:rPr>
      <w:strike w:val="0"/>
      <w:dstrike w:val="0"/>
      <w:color w:val="1111CC"/>
      <w:u w:val="none"/>
      <w:effect w:val="none"/>
    </w:rPr>
  </w:style>
  <w:style w:type="paragraph" w:customStyle="1" w:styleId="IATED-References">
    <w:name w:val="IATED-References"/>
    <w:basedOn w:val="Ttulo"/>
    <w:qFormat/>
    <w:rsid w:val="007D37E5"/>
    <w:pPr>
      <w:keepNext w:val="0"/>
      <w:keepLines w:val="0"/>
      <w:numPr>
        <w:numId w:val="2"/>
      </w:numPr>
      <w:spacing w:before="240"/>
      <w:jc w:val="left"/>
    </w:pPr>
    <w:rPr>
      <w:rFonts w:eastAsia="Times New Roman" w:cs="Arial"/>
      <w:b w:val="0"/>
      <w:sz w:val="20"/>
      <w:szCs w:val="24"/>
      <w:lang w:val="en-GB"/>
    </w:rPr>
  </w:style>
  <w:style w:type="paragraph" w:customStyle="1" w:styleId="mm8nw">
    <w:name w:val="mm8nw"/>
    <w:basedOn w:val="Normal"/>
    <w:rsid w:val="003362A4"/>
    <w:pPr>
      <w:spacing w:before="100" w:beforeAutospacing="1" w:after="100" w:afterAutospacing="1"/>
    </w:pPr>
  </w:style>
  <w:style w:type="character" w:customStyle="1" w:styleId="2phjq">
    <w:name w:val="_2phjq"/>
    <w:basedOn w:val="Fuentedeprrafopredeter"/>
    <w:rsid w:val="00336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2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5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4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31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19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9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0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22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9711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3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0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1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0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19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9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406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4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5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03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6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6277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605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63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0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0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709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5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0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853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2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3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7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5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5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8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1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0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9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1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46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0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066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977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184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497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9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2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2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7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0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59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8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32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57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2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0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38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84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30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6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7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19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41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3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5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3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2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2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9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0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63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3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4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54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3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75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24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86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6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9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60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6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00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03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32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9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293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0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2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04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4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6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161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4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81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2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50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8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93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46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23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0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1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5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0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6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7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66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01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9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115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105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939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850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5479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34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92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370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7590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9034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152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36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886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6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04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2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05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86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21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3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426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19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9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527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0714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629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1537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92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4968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00636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50895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19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8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52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91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58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467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826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07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8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9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7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2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9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12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5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5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3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2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5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2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97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1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67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8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6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96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0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8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017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0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2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36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2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9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20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5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28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3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76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4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2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0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55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48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12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5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3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6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1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07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5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025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6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87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73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2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7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4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48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0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58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56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6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9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6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4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5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2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8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96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5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7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9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6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56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9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60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65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1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8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2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8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9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6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419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030C80-A4EB-4066-BE8D-8378F6181959}"/>
      </w:docPartPr>
      <w:docPartBody>
        <w:p w:rsidR="00341651" w:rsidRDefault="008B28BB">
          <w:r w:rsidRPr="0085601A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8BB"/>
    <w:rsid w:val="00011339"/>
    <w:rsid w:val="00024221"/>
    <w:rsid w:val="000355A9"/>
    <w:rsid w:val="00051138"/>
    <w:rsid w:val="00062EE2"/>
    <w:rsid w:val="000A13C7"/>
    <w:rsid w:val="000A7A5A"/>
    <w:rsid w:val="001757E0"/>
    <w:rsid w:val="001775B4"/>
    <w:rsid w:val="001C02B9"/>
    <w:rsid w:val="001E290A"/>
    <w:rsid w:val="001E66B5"/>
    <w:rsid w:val="002400A2"/>
    <w:rsid w:val="002462FD"/>
    <w:rsid w:val="00250C4A"/>
    <w:rsid w:val="00263682"/>
    <w:rsid w:val="002949E4"/>
    <w:rsid w:val="002B6F57"/>
    <w:rsid w:val="002C3E51"/>
    <w:rsid w:val="002D03F4"/>
    <w:rsid w:val="002D2335"/>
    <w:rsid w:val="002E1D96"/>
    <w:rsid w:val="002E738B"/>
    <w:rsid w:val="002F0B2F"/>
    <w:rsid w:val="00303D5C"/>
    <w:rsid w:val="00304CF8"/>
    <w:rsid w:val="003265AB"/>
    <w:rsid w:val="00330771"/>
    <w:rsid w:val="00335228"/>
    <w:rsid w:val="00337A90"/>
    <w:rsid w:val="00341651"/>
    <w:rsid w:val="00343218"/>
    <w:rsid w:val="00372867"/>
    <w:rsid w:val="00384AB6"/>
    <w:rsid w:val="003956C9"/>
    <w:rsid w:val="003964A8"/>
    <w:rsid w:val="003E27D2"/>
    <w:rsid w:val="003E72E2"/>
    <w:rsid w:val="004022B5"/>
    <w:rsid w:val="00431450"/>
    <w:rsid w:val="00456ECE"/>
    <w:rsid w:val="00467651"/>
    <w:rsid w:val="00483E12"/>
    <w:rsid w:val="00485DE6"/>
    <w:rsid w:val="004A68A3"/>
    <w:rsid w:val="004C0E68"/>
    <w:rsid w:val="004D0D32"/>
    <w:rsid w:val="00514C88"/>
    <w:rsid w:val="00520515"/>
    <w:rsid w:val="00520A6C"/>
    <w:rsid w:val="005266EA"/>
    <w:rsid w:val="00550EB5"/>
    <w:rsid w:val="00592B6D"/>
    <w:rsid w:val="005A061E"/>
    <w:rsid w:val="005A3F70"/>
    <w:rsid w:val="005B54C3"/>
    <w:rsid w:val="005E372A"/>
    <w:rsid w:val="005F6388"/>
    <w:rsid w:val="00600041"/>
    <w:rsid w:val="006153CC"/>
    <w:rsid w:val="00622C6B"/>
    <w:rsid w:val="0066647F"/>
    <w:rsid w:val="00671E40"/>
    <w:rsid w:val="006931EC"/>
    <w:rsid w:val="006A041A"/>
    <w:rsid w:val="006D3E7B"/>
    <w:rsid w:val="006E3E74"/>
    <w:rsid w:val="0075331A"/>
    <w:rsid w:val="00796225"/>
    <w:rsid w:val="007A462B"/>
    <w:rsid w:val="007B226C"/>
    <w:rsid w:val="00867DC7"/>
    <w:rsid w:val="00875BE2"/>
    <w:rsid w:val="008B28BB"/>
    <w:rsid w:val="008D75B3"/>
    <w:rsid w:val="008F10AB"/>
    <w:rsid w:val="008F1F68"/>
    <w:rsid w:val="0093194E"/>
    <w:rsid w:val="009347E0"/>
    <w:rsid w:val="00954B0F"/>
    <w:rsid w:val="00961BD5"/>
    <w:rsid w:val="00996C66"/>
    <w:rsid w:val="00996FF1"/>
    <w:rsid w:val="009B08B8"/>
    <w:rsid w:val="009C1C7A"/>
    <w:rsid w:val="009F5B37"/>
    <w:rsid w:val="00A061C1"/>
    <w:rsid w:val="00A75203"/>
    <w:rsid w:val="00AD2035"/>
    <w:rsid w:val="00AE1520"/>
    <w:rsid w:val="00AF2B58"/>
    <w:rsid w:val="00B01AB7"/>
    <w:rsid w:val="00B04343"/>
    <w:rsid w:val="00B04FC7"/>
    <w:rsid w:val="00B210DA"/>
    <w:rsid w:val="00B27B2A"/>
    <w:rsid w:val="00B339CD"/>
    <w:rsid w:val="00B5268D"/>
    <w:rsid w:val="00B66E35"/>
    <w:rsid w:val="00B87C0C"/>
    <w:rsid w:val="00BD66B1"/>
    <w:rsid w:val="00BE38D8"/>
    <w:rsid w:val="00C0131E"/>
    <w:rsid w:val="00C04D2D"/>
    <w:rsid w:val="00C21425"/>
    <w:rsid w:val="00C36647"/>
    <w:rsid w:val="00C42447"/>
    <w:rsid w:val="00C43A27"/>
    <w:rsid w:val="00C46671"/>
    <w:rsid w:val="00C50641"/>
    <w:rsid w:val="00C50AC0"/>
    <w:rsid w:val="00C528A0"/>
    <w:rsid w:val="00C63AE2"/>
    <w:rsid w:val="00C66221"/>
    <w:rsid w:val="00C922BF"/>
    <w:rsid w:val="00C9561F"/>
    <w:rsid w:val="00CB0CC9"/>
    <w:rsid w:val="00CC5886"/>
    <w:rsid w:val="00CC5B60"/>
    <w:rsid w:val="00CD319F"/>
    <w:rsid w:val="00CE0BD5"/>
    <w:rsid w:val="00D06C2A"/>
    <w:rsid w:val="00D67169"/>
    <w:rsid w:val="00D80A5C"/>
    <w:rsid w:val="00D844BC"/>
    <w:rsid w:val="00D87257"/>
    <w:rsid w:val="00DD5DCE"/>
    <w:rsid w:val="00DE7D3A"/>
    <w:rsid w:val="00E26340"/>
    <w:rsid w:val="00E3469C"/>
    <w:rsid w:val="00E73A45"/>
    <w:rsid w:val="00E744A4"/>
    <w:rsid w:val="00E872EC"/>
    <w:rsid w:val="00EA7AF4"/>
    <w:rsid w:val="00EC2202"/>
    <w:rsid w:val="00F17362"/>
    <w:rsid w:val="00F44960"/>
    <w:rsid w:val="00F62907"/>
    <w:rsid w:val="00FA243D"/>
    <w:rsid w:val="00FE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6368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J0R3CBHem0SaHgFespjkwfW8rQ==">AMUW2mU+bQKdL++DEVddPzwmoxpgtHrL1GbLZBs+FTLYyQcSivRkIGnak8116FDqc7MLRiI2c/6aDOYYO3yVBL8e2xmnNdR+8mMGu4WX54U6E4tKmMwUx3G5cHffPn43SQB3nnSwyxlcByzrBw2R7J3LLEAPdV3dVFYdSa2O2gAwgrmYy/QcTAjvbkebA95RBHd52T5QHmDbcalWSLg15SR23vFZVyioyw==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F97CA37-C912-4132-A854-5F4993E09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11548</TotalTime>
  <Pages>8</Pages>
  <Words>1068</Words>
  <Characters>6623</Characters>
  <Application>Microsoft Office Word</Application>
  <DocSecurity>0</DocSecurity>
  <Lines>315</Lines>
  <Paragraphs>178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frang</dc:creator>
  <cp:lastModifiedBy>Dovier Olarte Perez</cp:lastModifiedBy>
  <cp:revision>6074</cp:revision>
  <dcterms:created xsi:type="dcterms:W3CDTF">2022-06-12T16:15:00Z</dcterms:created>
  <dcterms:modified xsi:type="dcterms:W3CDTF">2026-04-17T18:48:00Z</dcterms:modified>
</cp:coreProperties>
</file>